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902C3" w14:textId="7BD2963C" w:rsidR="000F198D" w:rsidRPr="00D979DF" w:rsidRDefault="00420818" w:rsidP="00923515">
      <w:pPr>
        <w:ind w:firstLine="720"/>
        <w:rPr>
          <w:rFonts w:asciiTheme="minorHAnsi" w:hAnsiTheme="minorHAnsi"/>
          <w:b/>
          <w:sz w:val="28"/>
          <w:szCs w:val="28"/>
        </w:rPr>
      </w:pPr>
      <w:bookmarkStart w:id="0" w:name="_Hlk93908823"/>
      <w:r>
        <w:rPr>
          <w:rFonts w:asciiTheme="minorHAnsi" w:hAnsiTheme="minorHAnsi"/>
          <w:b/>
          <w:sz w:val="28"/>
          <w:szCs w:val="28"/>
        </w:rPr>
        <w:t>Fathom Events</w:t>
      </w:r>
      <w:r w:rsidR="0046452C">
        <w:rPr>
          <w:rFonts w:asciiTheme="minorHAnsi" w:hAnsiTheme="minorHAnsi"/>
          <w:b/>
          <w:sz w:val="28"/>
          <w:szCs w:val="28"/>
        </w:rPr>
        <w:t xml:space="preserve"> </w:t>
      </w:r>
      <w:bookmarkStart w:id="1" w:name="_Hlk145583022"/>
      <w:r w:rsidR="00121C94">
        <w:rPr>
          <w:rFonts w:asciiTheme="minorHAnsi" w:hAnsiTheme="minorHAnsi"/>
          <w:b/>
          <w:sz w:val="28"/>
          <w:szCs w:val="28"/>
        </w:rPr>
        <w:t>John Wick</w:t>
      </w:r>
      <w:bookmarkEnd w:id="1"/>
      <w:r w:rsidR="00923515">
        <w:rPr>
          <w:rFonts w:asciiTheme="minorHAnsi" w:hAnsiTheme="minorHAnsi"/>
          <w:b/>
          <w:sz w:val="28"/>
          <w:szCs w:val="28"/>
        </w:rPr>
        <w:t xml:space="preserve"> 10</w:t>
      </w:r>
      <w:r w:rsidR="00923515" w:rsidRPr="00923515">
        <w:rPr>
          <w:rFonts w:asciiTheme="minorHAnsi" w:hAnsiTheme="minorHAnsi"/>
          <w:b/>
          <w:sz w:val="28"/>
          <w:szCs w:val="28"/>
          <w:vertAlign w:val="superscript"/>
        </w:rPr>
        <w:t>th</w:t>
      </w:r>
      <w:r w:rsidR="00923515">
        <w:rPr>
          <w:rFonts w:asciiTheme="minorHAnsi" w:hAnsiTheme="minorHAnsi"/>
          <w:b/>
          <w:sz w:val="28"/>
          <w:szCs w:val="28"/>
        </w:rPr>
        <w:t xml:space="preserve"> Anniversary</w:t>
      </w:r>
      <w:r w:rsidR="00121C94">
        <w:rPr>
          <w:rFonts w:asciiTheme="minorHAnsi" w:hAnsiTheme="minorHAnsi"/>
          <w:b/>
          <w:sz w:val="28"/>
          <w:szCs w:val="28"/>
        </w:rPr>
        <w:t xml:space="preserve"> </w:t>
      </w:r>
      <w:r w:rsidR="000F198D" w:rsidRPr="00D979DF">
        <w:rPr>
          <w:rFonts w:asciiTheme="minorHAnsi" w:hAnsiTheme="minorHAnsi"/>
          <w:b/>
          <w:sz w:val="28"/>
          <w:szCs w:val="28"/>
        </w:rPr>
        <w:t xml:space="preserve">Sweepstakes </w:t>
      </w:r>
      <w:r w:rsidR="004718DB" w:rsidRPr="00D979DF">
        <w:rPr>
          <w:rFonts w:asciiTheme="minorHAnsi" w:hAnsiTheme="minorHAnsi"/>
          <w:b/>
          <w:sz w:val="28"/>
          <w:szCs w:val="28"/>
        </w:rPr>
        <w:t>Official Rules</w:t>
      </w:r>
    </w:p>
    <w:bookmarkEnd w:id="0"/>
    <w:p w14:paraId="530BE4A8" w14:textId="698B92B3" w:rsidR="00B401A2" w:rsidRDefault="004718DB" w:rsidP="000F198D">
      <w:pPr>
        <w:ind w:firstLine="720"/>
        <w:jc w:val="center"/>
        <w:rPr>
          <w:rFonts w:asciiTheme="minorHAnsi" w:hAnsiTheme="minorHAnsi"/>
          <w:b/>
          <w:sz w:val="28"/>
          <w:szCs w:val="28"/>
        </w:rPr>
      </w:pPr>
      <w:r w:rsidRPr="000F198D">
        <w:rPr>
          <w:rFonts w:asciiTheme="minorHAnsi" w:hAnsiTheme="minorHAnsi"/>
          <w:sz w:val="22"/>
          <w:szCs w:val="22"/>
        </w:rPr>
        <w:br/>
      </w:r>
      <w:r w:rsidRPr="00D979DF">
        <w:rPr>
          <w:rFonts w:asciiTheme="minorHAnsi" w:hAnsiTheme="minorHAnsi"/>
          <w:b/>
          <w:sz w:val="28"/>
          <w:szCs w:val="28"/>
        </w:rPr>
        <w:t xml:space="preserve">NO PURCHASE </w:t>
      </w:r>
      <w:r w:rsidR="00BF5529" w:rsidRPr="00D979DF">
        <w:rPr>
          <w:rFonts w:asciiTheme="minorHAnsi" w:hAnsiTheme="minorHAnsi"/>
          <w:b/>
          <w:sz w:val="28"/>
          <w:szCs w:val="28"/>
        </w:rPr>
        <w:t>NECESSARY. A PURCHASE OR PAYMENT OF ANY KIND WILL NOT IN</w:t>
      </w:r>
      <w:r w:rsidRPr="00D979DF">
        <w:rPr>
          <w:rFonts w:asciiTheme="minorHAnsi" w:hAnsiTheme="minorHAnsi"/>
          <w:b/>
          <w:sz w:val="28"/>
          <w:szCs w:val="28"/>
        </w:rPr>
        <w:t xml:space="preserve">CREASE YOUR CHANCES OF WINNING. VOID </w:t>
      </w:r>
      <w:proofErr w:type="gramStart"/>
      <w:r w:rsidRPr="00D979DF">
        <w:rPr>
          <w:rFonts w:asciiTheme="minorHAnsi" w:hAnsiTheme="minorHAnsi"/>
          <w:b/>
          <w:sz w:val="28"/>
          <w:szCs w:val="28"/>
        </w:rPr>
        <w:t>WHERE</w:t>
      </w:r>
      <w:proofErr w:type="gramEnd"/>
      <w:r w:rsidRPr="00D979DF">
        <w:rPr>
          <w:rFonts w:asciiTheme="minorHAnsi" w:hAnsiTheme="minorHAnsi"/>
          <w:b/>
          <w:sz w:val="28"/>
          <w:szCs w:val="28"/>
        </w:rPr>
        <w:t xml:space="preserve"> PROHIBITED BY LAW.</w:t>
      </w:r>
    </w:p>
    <w:p w14:paraId="2A87C81A" w14:textId="77777777" w:rsidR="000562C2" w:rsidRPr="00D979DF" w:rsidRDefault="000562C2" w:rsidP="000F198D">
      <w:pPr>
        <w:ind w:firstLine="720"/>
        <w:jc w:val="center"/>
        <w:rPr>
          <w:rFonts w:asciiTheme="minorHAnsi" w:hAnsiTheme="minorHAnsi"/>
          <w:b/>
          <w:sz w:val="28"/>
          <w:szCs w:val="28"/>
        </w:rPr>
      </w:pPr>
    </w:p>
    <w:p w14:paraId="340B1481" w14:textId="42B90C78" w:rsidR="004718DB" w:rsidRPr="000F198D" w:rsidRDefault="00420818" w:rsidP="00247DC6">
      <w:pPr>
        <w:pStyle w:val="Heading1"/>
        <w:numPr>
          <w:ilvl w:val="0"/>
          <w:numId w:val="0"/>
        </w:numPr>
        <w:spacing w:after="120" w:line="260" w:lineRule="exact"/>
        <w:jc w:val="both"/>
        <w:rPr>
          <w:rFonts w:asciiTheme="minorHAnsi" w:hAnsiTheme="minorHAnsi"/>
          <w:b w:val="0"/>
          <w:sz w:val="22"/>
          <w:szCs w:val="22"/>
        </w:rPr>
      </w:pPr>
      <w:r>
        <w:rPr>
          <w:rFonts w:asciiTheme="minorHAnsi" w:hAnsiTheme="minorHAnsi"/>
          <w:b w:val="0"/>
          <w:sz w:val="22"/>
          <w:szCs w:val="22"/>
        </w:rPr>
        <w:t>Fathom Events</w:t>
      </w:r>
      <w:r w:rsidR="0046452C">
        <w:rPr>
          <w:rFonts w:asciiTheme="minorHAnsi" w:hAnsiTheme="minorHAnsi"/>
          <w:b w:val="0"/>
          <w:sz w:val="22"/>
          <w:szCs w:val="22"/>
        </w:rPr>
        <w:t xml:space="preserve"> </w:t>
      </w:r>
      <w:r w:rsidR="004718DB" w:rsidRPr="004376FB">
        <w:rPr>
          <w:rFonts w:asciiTheme="minorHAnsi" w:hAnsiTheme="minorHAnsi"/>
          <w:b w:val="0"/>
          <w:sz w:val="22"/>
          <w:szCs w:val="22"/>
        </w:rPr>
        <w:t xml:space="preserve">(“Sponsor”) is pleased to introduce the </w:t>
      </w:r>
      <w:r w:rsidR="002266C4">
        <w:rPr>
          <w:rFonts w:asciiTheme="minorHAnsi" w:hAnsiTheme="minorHAnsi"/>
          <w:b w:val="0"/>
          <w:sz w:val="22"/>
          <w:szCs w:val="22"/>
        </w:rPr>
        <w:t xml:space="preserve">Fathom Events </w:t>
      </w:r>
      <w:r w:rsidR="00923515">
        <w:rPr>
          <w:rFonts w:asciiTheme="minorHAnsi" w:hAnsiTheme="minorHAnsi"/>
          <w:b w:val="0"/>
          <w:sz w:val="22"/>
          <w:szCs w:val="22"/>
        </w:rPr>
        <w:t>John Wick 10</w:t>
      </w:r>
      <w:r w:rsidR="00923515" w:rsidRPr="00923515">
        <w:rPr>
          <w:rFonts w:asciiTheme="minorHAnsi" w:hAnsiTheme="minorHAnsi"/>
          <w:b w:val="0"/>
          <w:sz w:val="22"/>
          <w:szCs w:val="22"/>
          <w:vertAlign w:val="superscript"/>
        </w:rPr>
        <w:t>th</w:t>
      </w:r>
      <w:r w:rsidR="00923515">
        <w:rPr>
          <w:rFonts w:asciiTheme="minorHAnsi" w:hAnsiTheme="minorHAnsi"/>
          <w:b w:val="0"/>
          <w:sz w:val="22"/>
          <w:szCs w:val="22"/>
        </w:rPr>
        <w:t xml:space="preserve"> Anniversary</w:t>
      </w:r>
      <w:r w:rsidR="002266C4" w:rsidRPr="004376FB">
        <w:rPr>
          <w:rFonts w:asciiTheme="minorHAnsi" w:hAnsiTheme="minorHAnsi"/>
          <w:b w:val="0"/>
          <w:sz w:val="22"/>
          <w:szCs w:val="22"/>
        </w:rPr>
        <w:t xml:space="preserve"> </w:t>
      </w:r>
      <w:r w:rsidR="00EA6FF7" w:rsidRPr="004376FB">
        <w:rPr>
          <w:rFonts w:asciiTheme="minorHAnsi" w:hAnsiTheme="minorHAnsi"/>
          <w:b w:val="0"/>
          <w:sz w:val="22"/>
          <w:szCs w:val="22"/>
        </w:rPr>
        <w:t>S</w:t>
      </w:r>
      <w:r w:rsidR="004718DB" w:rsidRPr="004376FB">
        <w:rPr>
          <w:rFonts w:asciiTheme="minorHAnsi" w:hAnsiTheme="minorHAnsi"/>
          <w:b w:val="0"/>
          <w:sz w:val="22"/>
          <w:szCs w:val="22"/>
        </w:rPr>
        <w:t>weepstakes (“Sweepstakes”). The Sweepstakes</w:t>
      </w:r>
      <w:r w:rsidR="00EE77B2" w:rsidRPr="004376FB">
        <w:rPr>
          <w:rFonts w:asciiTheme="minorHAnsi" w:hAnsiTheme="minorHAnsi"/>
          <w:b w:val="0"/>
          <w:sz w:val="22"/>
          <w:szCs w:val="22"/>
        </w:rPr>
        <w:t xml:space="preserve"> entry</w:t>
      </w:r>
      <w:r w:rsidR="004718DB" w:rsidRPr="004376FB">
        <w:rPr>
          <w:rFonts w:asciiTheme="minorHAnsi" w:hAnsiTheme="minorHAnsi"/>
          <w:b w:val="0"/>
          <w:sz w:val="22"/>
          <w:szCs w:val="22"/>
        </w:rPr>
        <w:t xml:space="preserve"> period begins on</w:t>
      </w:r>
      <w:r w:rsidR="000F198D" w:rsidRPr="004376FB">
        <w:rPr>
          <w:rFonts w:asciiTheme="minorHAnsi" w:hAnsiTheme="minorHAnsi"/>
          <w:b w:val="0"/>
          <w:sz w:val="22"/>
          <w:szCs w:val="22"/>
        </w:rPr>
        <w:t xml:space="preserve"> </w:t>
      </w:r>
      <w:r w:rsidR="00FC469C">
        <w:rPr>
          <w:rFonts w:asciiTheme="minorHAnsi" w:hAnsiTheme="minorHAnsi"/>
          <w:b w:val="0"/>
          <w:sz w:val="22"/>
          <w:szCs w:val="22"/>
        </w:rPr>
        <w:t>10</w:t>
      </w:r>
      <w:r w:rsidR="00722DA0">
        <w:rPr>
          <w:rFonts w:asciiTheme="minorHAnsi" w:hAnsiTheme="minorHAnsi"/>
          <w:b w:val="0"/>
          <w:sz w:val="22"/>
          <w:szCs w:val="22"/>
        </w:rPr>
        <w:t>/</w:t>
      </w:r>
      <w:r w:rsidR="00121C94">
        <w:rPr>
          <w:rFonts w:asciiTheme="minorHAnsi" w:hAnsiTheme="minorHAnsi"/>
          <w:b w:val="0"/>
          <w:sz w:val="22"/>
          <w:szCs w:val="22"/>
        </w:rPr>
        <w:t>14</w:t>
      </w:r>
      <w:r w:rsidR="00722DA0">
        <w:rPr>
          <w:rFonts w:asciiTheme="minorHAnsi" w:hAnsiTheme="minorHAnsi"/>
          <w:b w:val="0"/>
          <w:sz w:val="22"/>
          <w:szCs w:val="22"/>
        </w:rPr>
        <w:t>/202</w:t>
      </w:r>
      <w:r w:rsidR="00121C94">
        <w:rPr>
          <w:rFonts w:asciiTheme="minorHAnsi" w:hAnsiTheme="minorHAnsi"/>
          <w:b w:val="0"/>
          <w:sz w:val="22"/>
          <w:szCs w:val="22"/>
        </w:rPr>
        <w:t>4</w:t>
      </w:r>
      <w:r w:rsidR="000F198D" w:rsidRPr="004376FB">
        <w:rPr>
          <w:rFonts w:asciiTheme="minorHAnsi" w:hAnsiTheme="minorHAnsi"/>
          <w:b w:val="0"/>
          <w:sz w:val="22"/>
          <w:szCs w:val="22"/>
        </w:rPr>
        <w:t xml:space="preserve">, </w:t>
      </w:r>
      <w:r w:rsidR="004718DB" w:rsidRPr="004376FB">
        <w:rPr>
          <w:rFonts w:asciiTheme="minorHAnsi" w:hAnsiTheme="minorHAnsi"/>
          <w:b w:val="0"/>
          <w:sz w:val="22"/>
          <w:szCs w:val="22"/>
        </w:rPr>
        <w:t xml:space="preserve">at </w:t>
      </w:r>
      <w:r w:rsidR="002266C4">
        <w:rPr>
          <w:rFonts w:asciiTheme="minorHAnsi" w:hAnsiTheme="minorHAnsi"/>
          <w:b w:val="0"/>
          <w:sz w:val="22"/>
          <w:szCs w:val="22"/>
        </w:rPr>
        <w:t>12</w:t>
      </w:r>
      <w:r w:rsidR="004718DB" w:rsidRPr="004376FB">
        <w:rPr>
          <w:rFonts w:asciiTheme="minorHAnsi" w:hAnsiTheme="minorHAnsi"/>
          <w:b w:val="0"/>
          <w:sz w:val="22"/>
          <w:szCs w:val="22"/>
        </w:rPr>
        <w:t>:00</w:t>
      </w:r>
      <w:r w:rsidR="004376FB">
        <w:rPr>
          <w:rFonts w:asciiTheme="minorHAnsi" w:hAnsiTheme="minorHAnsi"/>
          <w:b w:val="0"/>
          <w:sz w:val="22"/>
          <w:szCs w:val="22"/>
        </w:rPr>
        <w:t>:00</w:t>
      </w:r>
      <w:r w:rsidR="004718DB" w:rsidRPr="004376FB">
        <w:rPr>
          <w:rFonts w:asciiTheme="minorHAnsi" w:hAnsiTheme="minorHAnsi"/>
          <w:b w:val="0"/>
          <w:sz w:val="22"/>
          <w:szCs w:val="22"/>
        </w:rPr>
        <w:t xml:space="preserve"> a.m. </w:t>
      </w:r>
      <w:r w:rsidR="000F198D" w:rsidRPr="004376FB">
        <w:rPr>
          <w:rFonts w:asciiTheme="minorHAnsi" w:hAnsiTheme="minorHAnsi"/>
          <w:b w:val="0"/>
          <w:sz w:val="22"/>
          <w:szCs w:val="22"/>
        </w:rPr>
        <w:t>Pacific Time</w:t>
      </w:r>
      <w:r w:rsidR="004718DB" w:rsidRPr="004376FB">
        <w:rPr>
          <w:rFonts w:asciiTheme="minorHAnsi" w:hAnsiTheme="minorHAnsi"/>
          <w:b w:val="0"/>
          <w:sz w:val="22"/>
          <w:szCs w:val="22"/>
        </w:rPr>
        <w:t xml:space="preserve"> (“</w:t>
      </w:r>
      <w:r w:rsidR="000F198D" w:rsidRPr="004376FB">
        <w:rPr>
          <w:rFonts w:asciiTheme="minorHAnsi" w:hAnsiTheme="minorHAnsi"/>
          <w:b w:val="0"/>
          <w:sz w:val="22"/>
          <w:szCs w:val="22"/>
        </w:rPr>
        <w:t>P</w:t>
      </w:r>
      <w:r w:rsidR="004718DB" w:rsidRPr="004376FB">
        <w:rPr>
          <w:rFonts w:asciiTheme="minorHAnsi" w:hAnsiTheme="minorHAnsi"/>
          <w:b w:val="0"/>
          <w:sz w:val="22"/>
          <w:szCs w:val="22"/>
        </w:rPr>
        <w:t xml:space="preserve">T”) and ends on </w:t>
      </w:r>
      <w:r w:rsidR="00FC469C">
        <w:rPr>
          <w:rFonts w:asciiTheme="minorHAnsi" w:hAnsiTheme="minorHAnsi"/>
          <w:b w:val="0"/>
          <w:sz w:val="22"/>
          <w:szCs w:val="22"/>
        </w:rPr>
        <w:t>10</w:t>
      </w:r>
      <w:r w:rsidR="00722DA0">
        <w:rPr>
          <w:rFonts w:asciiTheme="minorHAnsi" w:hAnsiTheme="minorHAnsi"/>
          <w:b w:val="0"/>
          <w:sz w:val="22"/>
          <w:szCs w:val="22"/>
        </w:rPr>
        <w:t>/</w:t>
      </w:r>
      <w:r w:rsidR="00121C94">
        <w:rPr>
          <w:rFonts w:asciiTheme="minorHAnsi" w:hAnsiTheme="minorHAnsi"/>
          <w:b w:val="0"/>
          <w:sz w:val="22"/>
          <w:szCs w:val="22"/>
        </w:rPr>
        <w:t>30</w:t>
      </w:r>
      <w:r w:rsidR="00722DA0">
        <w:rPr>
          <w:rFonts w:asciiTheme="minorHAnsi" w:hAnsiTheme="minorHAnsi"/>
          <w:b w:val="0"/>
          <w:sz w:val="22"/>
          <w:szCs w:val="22"/>
        </w:rPr>
        <w:t>/20</w:t>
      </w:r>
      <w:r w:rsidR="00121C94">
        <w:rPr>
          <w:rFonts w:asciiTheme="minorHAnsi" w:hAnsiTheme="minorHAnsi"/>
          <w:b w:val="0"/>
          <w:sz w:val="22"/>
          <w:szCs w:val="22"/>
        </w:rPr>
        <w:t>24</w:t>
      </w:r>
      <w:r w:rsidR="004718DB" w:rsidRPr="004376FB">
        <w:rPr>
          <w:rFonts w:asciiTheme="minorHAnsi" w:hAnsiTheme="minorHAnsi"/>
          <w:b w:val="0"/>
          <w:sz w:val="22"/>
          <w:szCs w:val="22"/>
        </w:rPr>
        <w:t xml:space="preserve">, at </w:t>
      </w:r>
      <w:r w:rsidR="002266C4">
        <w:rPr>
          <w:rFonts w:asciiTheme="minorHAnsi" w:hAnsiTheme="minorHAnsi"/>
          <w:b w:val="0"/>
          <w:sz w:val="22"/>
          <w:szCs w:val="22"/>
        </w:rPr>
        <w:t>11</w:t>
      </w:r>
      <w:r w:rsidR="004718DB" w:rsidRPr="004376FB">
        <w:rPr>
          <w:rFonts w:asciiTheme="minorHAnsi" w:hAnsiTheme="minorHAnsi"/>
          <w:b w:val="0"/>
          <w:sz w:val="22"/>
          <w:szCs w:val="22"/>
        </w:rPr>
        <w:t>:</w:t>
      </w:r>
      <w:r w:rsidR="00E76D69" w:rsidRPr="004376FB">
        <w:rPr>
          <w:rFonts w:asciiTheme="minorHAnsi" w:hAnsiTheme="minorHAnsi"/>
          <w:b w:val="0"/>
          <w:sz w:val="22"/>
          <w:szCs w:val="22"/>
        </w:rPr>
        <w:t>59</w:t>
      </w:r>
      <w:r w:rsidR="004376FB">
        <w:rPr>
          <w:rFonts w:asciiTheme="minorHAnsi" w:hAnsiTheme="minorHAnsi"/>
          <w:b w:val="0"/>
          <w:sz w:val="22"/>
          <w:szCs w:val="22"/>
        </w:rPr>
        <w:t>:59</w:t>
      </w:r>
      <w:r w:rsidR="000F198D" w:rsidRPr="004376FB">
        <w:rPr>
          <w:rFonts w:asciiTheme="minorHAnsi" w:hAnsiTheme="minorHAnsi"/>
          <w:b w:val="0"/>
          <w:sz w:val="22"/>
          <w:szCs w:val="22"/>
        </w:rPr>
        <w:t xml:space="preserve"> p.m. PT (“Sweepstakes</w:t>
      </w:r>
      <w:r w:rsidR="000F198D" w:rsidRPr="000F198D">
        <w:rPr>
          <w:rFonts w:asciiTheme="minorHAnsi" w:hAnsiTheme="minorHAnsi"/>
          <w:b w:val="0"/>
          <w:sz w:val="22"/>
          <w:szCs w:val="22"/>
        </w:rPr>
        <w:t xml:space="preserve"> </w:t>
      </w:r>
      <w:r w:rsidR="00EE77B2">
        <w:rPr>
          <w:rFonts w:asciiTheme="minorHAnsi" w:hAnsiTheme="minorHAnsi"/>
          <w:b w:val="0"/>
          <w:sz w:val="22"/>
          <w:szCs w:val="22"/>
        </w:rPr>
        <w:t xml:space="preserve">Entry </w:t>
      </w:r>
      <w:r w:rsidR="004718DB" w:rsidRPr="000F198D">
        <w:rPr>
          <w:rFonts w:asciiTheme="minorHAnsi" w:hAnsiTheme="minorHAnsi"/>
          <w:b w:val="0"/>
          <w:sz w:val="22"/>
          <w:szCs w:val="22"/>
        </w:rPr>
        <w:t>Period”).</w:t>
      </w:r>
      <w:r w:rsidR="000C6884" w:rsidRPr="000F198D">
        <w:rPr>
          <w:rFonts w:asciiTheme="minorHAnsi" w:hAnsiTheme="minorHAnsi"/>
          <w:sz w:val="22"/>
          <w:szCs w:val="22"/>
        </w:rPr>
        <w:t xml:space="preserve"> </w:t>
      </w:r>
      <w:r w:rsidR="000F198D" w:rsidRPr="000F198D">
        <w:rPr>
          <w:rFonts w:asciiTheme="minorHAnsi" w:hAnsiTheme="minorHAnsi"/>
          <w:b w:val="0"/>
          <w:sz w:val="22"/>
          <w:szCs w:val="22"/>
        </w:rPr>
        <w:t>Pacific</w:t>
      </w:r>
      <w:r w:rsidR="000C6884" w:rsidRPr="000F198D">
        <w:rPr>
          <w:rFonts w:asciiTheme="minorHAnsi" w:hAnsiTheme="minorHAnsi"/>
          <w:b w:val="0"/>
          <w:sz w:val="22"/>
          <w:szCs w:val="22"/>
        </w:rPr>
        <w:t xml:space="preserve"> Time shall control for all purposes of th</w:t>
      </w:r>
      <w:r w:rsidR="00755110" w:rsidRPr="000F198D">
        <w:rPr>
          <w:rFonts w:asciiTheme="minorHAnsi" w:hAnsiTheme="minorHAnsi"/>
          <w:b w:val="0"/>
          <w:sz w:val="22"/>
          <w:szCs w:val="22"/>
        </w:rPr>
        <w:t>e</w:t>
      </w:r>
      <w:r w:rsidR="00B24382" w:rsidRPr="000F198D">
        <w:rPr>
          <w:rFonts w:asciiTheme="minorHAnsi" w:hAnsiTheme="minorHAnsi"/>
          <w:b w:val="0"/>
          <w:sz w:val="22"/>
          <w:szCs w:val="22"/>
        </w:rPr>
        <w:t xml:space="preserve"> </w:t>
      </w:r>
      <w:r w:rsidR="000C6884" w:rsidRPr="000F198D">
        <w:rPr>
          <w:rFonts w:asciiTheme="minorHAnsi" w:hAnsiTheme="minorHAnsi"/>
          <w:b w:val="0"/>
          <w:sz w:val="22"/>
          <w:szCs w:val="22"/>
        </w:rPr>
        <w:t xml:space="preserve">Sweepstakes. Sponsor’s computer shall be the official clock for purposes of the </w:t>
      </w:r>
      <w:r w:rsidR="00337668" w:rsidRPr="000F198D">
        <w:rPr>
          <w:rFonts w:asciiTheme="minorHAnsi" w:hAnsiTheme="minorHAnsi"/>
          <w:b w:val="0"/>
          <w:sz w:val="22"/>
          <w:szCs w:val="22"/>
        </w:rPr>
        <w:t>Sweepstakes</w:t>
      </w:r>
      <w:r w:rsidR="000C6884" w:rsidRPr="000F198D">
        <w:rPr>
          <w:rFonts w:asciiTheme="minorHAnsi" w:hAnsiTheme="minorHAnsi"/>
          <w:b w:val="0"/>
          <w:sz w:val="22"/>
          <w:szCs w:val="22"/>
        </w:rPr>
        <w:t>.</w:t>
      </w:r>
    </w:p>
    <w:p w14:paraId="281E6BE3" w14:textId="73111104" w:rsidR="00F412A6" w:rsidRPr="0030456B" w:rsidRDefault="00F412A6" w:rsidP="00247DC6">
      <w:pPr>
        <w:spacing w:after="120" w:line="260" w:lineRule="exact"/>
        <w:jc w:val="both"/>
      </w:pPr>
      <w:r w:rsidRPr="000F198D">
        <w:rPr>
          <w:rFonts w:asciiTheme="minorHAnsi" w:hAnsiTheme="minorHAnsi" w:cs="Arial"/>
          <w:bCs/>
          <w:sz w:val="22"/>
          <w:szCs w:val="22"/>
        </w:rPr>
        <w:t xml:space="preserve">As a condition of participating in the </w:t>
      </w:r>
      <w:r w:rsidR="00121C94">
        <w:rPr>
          <w:rFonts w:asciiTheme="minorHAnsi" w:hAnsiTheme="minorHAnsi" w:cs="Arial"/>
          <w:bCs/>
          <w:sz w:val="22"/>
          <w:szCs w:val="22"/>
        </w:rPr>
        <w:t>John Wick</w:t>
      </w:r>
      <w:r w:rsidR="00923515">
        <w:rPr>
          <w:rFonts w:asciiTheme="minorHAnsi" w:hAnsiTheme="minorHAnsi" w:cs="Arial"/>
          <w:bCs/>
          <w:sz w:val="22"/>
          <w:szCs w:val="22"/>
        </w:rPr>
        <w:t xml:space="preserve"> 10</w:t>
      </w:r>
      <w:r w:rsidR="00923515" w:rsidRPr="00923515">
        <w:rPr>
          <w:rFonts w:asciiTheme="minorHAnsi" w:hAnsiTheme="minorHAnsi" w:cs="Arial"/>
          <w:bCs/>
          <w:sz w:val="22"/>
          <w:szCs w:val="22"/>
          <w:vertAlign w:val="superscript"/>
        </w:rPr>
        <w:t>th</w:t>
      </w:r>
      <w:r w:rsidR="00923515">
        <w:rPr>
          <w:rFonts w:asciiTheme="minorHAnsi" w:hAnsiTheme="minorHAnsi" w:cs="Arial"/>
          <w:bCs/>
          <w:sz w:val="22"/>
          <w:szCs w:val="22"/>
        </w:rPr>
        <w:t xml:space="preserve"> Anniversary</w:t>
      </w:r>
      <w:r w:rsidR="00121C94">
        <w:rPr>
          <w:rFonts w:asciiTheme="minorHAnsi" w:hAnsiTheme="minorHAnsi" w:cs="Arial"/>
          <w:bCs/>
          <w:sz w:val="22"/>
          <w:szCs w:val="22"/>
        </w:rPr>
        <w:t xml:space="preserve"> </w:t>
      </w:r>
      <w:r w:rsidRPr="000F198D">
        <w:rPr>
          <w:rFonts w:asciiTheme="minorHAnsi" w:hAnsiTheme="minorHAnsi" w:cs="Arial"/>
          <w:bCs/>
          <w:sz w:val="22"/>
          <w:szCs w:val="22"/>
        </w:rPr>
        <w:t xml:space="preserve">Sweepstakes, </w:t>
      </w:r>
      <w:r w:rsidR="00F87988" w:rsidRPr="000F198D">
        <w:rPr>
          <w:rFonts w:asciiTheme="minorHAnsi" w:hAnsiTheme="minorHAnsi" w:cs="Arial"/>
          <w:bCs/>
          <w:sz w:val="22"/>
          <w:szCs w:val="22"/>
        </w:rPr>
        <w:t>y</w:t>
      </w:r>
      <w:r w:rsidRPr="000F198D">
        <w:rPr>
          <w:rFonts w:asciiTheme="minorHAnsi" w:hAnsiTheme="minorHAnsi" w:cs="Arial"/>
          <w:bCs/>
          <w:sz w:val="22"/>
          <w:szCs w:val="22"/>
        </w:rPr>
        <w:t xml:space="preserve">ou agree to be fully and unconditionally bound by these Official Rules and the decisions of Sponsor, whose decisions shall be final and binding in all respects, and to waive any right to </w:t>
      </w:r>
      <w:r w:rsidRPr="0030456B">
        <w:rPr>
          <w:rFonts w:asciiTheme="minorHAnsi" w:hAnsiTheme="minorHAnsi" w:cs="Arial"/>
          <w:bCs/>
          <w:sz w:val="22"/>
          <w:szCs w:val="22"/>
        </w:rPr>
        <w:t>claim ambiguity in the Sweepstakes, these Official Rules,</w:t>
      </w:r>
      <w:r w:rsidR="00F343F4" w:rsidRPr="0030456B">
        <w:rPr>
          <w:rFonts w:asciiTheme="minorHAnsi" w:hAnsiTheme="minorHAnsi" w:cs="Arial"/>
          <w:bCs/>
          <w:sz w:val="22"/>
          <w:szCs w:val="22"/>
        </w:rPr>
        <w:t xml:space="preserve"> Sweepstakes materials,</w:t>
      </w:r>
      <w:r w:rsidRPr="0030456B">
        <w:rPr>
          <w:rFonts w:asciiTheme="minorHAnsi" w:hAnsiTheme="minorHAnsi" w:cs="Arial"/>
          <w:bCs/>
          <w:sz w:val="22"/>
          <w:szCs w:val="22"/>
        </w:rPr>
        <w:t xml:space="preserve"> </w:t>
      </w:r>
      <w:r w:rsidR="00DB1163" w:rsidRPr="0030456B">
        <w:rPr>
          <w:rFonts w:asciiTheme="minorHAnsi" w:hAnsiTheme="minorHAnsi" w:cs="Arial"/>
          <w:bCs/>
          <w:sz w:val="22"/>
          <w:szCs w:val="22"/>
        </w:rPr>
        <w:t>information</w:t>
      </w:r>
      <w:r w:rsidRPr="0030456B">
        <w:rPr>
          <w:rFonts w:asciiTheme="minorHAnsi" w:hAnsiTheme="minorHAnsi" w:cs="Arial"/>
          <w:bCs/>
          <w:sz w:val="22"/>
          <w:szCs w:val="22"/>
        </w:rPr>
        <w:t xml:space="preserve"> contained on Sponsor’s website</w:t>
      </w:r>
      <w:r w:rsidR="00250688" w:rsidRPr="0030456B">
        <w:rPr>
          <w:rFonts w:asciiTheme="minorHAnsi" w:hAnsiTheme="minorHAnsi" w:cs="Arial"/>
          <w:bCs/>
          <w:sz w:val="22"/>
          <w:szCs w:val="22"/>
        </w:rPr>
        <w:t xml:space="preserve">, available at </w:t>
      </w:r>
      <w:hyperlink r:id="rId7" w:history="1">
        <w:r w:rsidR="00121C94" w:rsidRPr="001B5F1D">
          <w:rPr>
            <w:rStyle w:val="Hyperlink"/>
            <w:rFonts w:asciiTheme="minorHAnsi" w:hAnsiTheme="minorHAnsi" w:cs="Arial"/>
            <w:bCs/>
            <w:sz w:val="22"/>
            <w:szCs w:val="22"/>
          </w:rPr>
          <w:t>https://www.fathomevents.com/legal</w:t>
        </w:r>
      </w:hyperlink>
      <w:r w:rsidR="004D3955">
        <w:rPr>
          <w:rFonts w:asciiTheme="minorHAnsi" w:hAnsiTheme="minorHAnsi" w:cs="Arial"/>
          <w:bCs/>
          <w:sz w:val="22"/>
          <w:szCs w:val="22"/>
        </w:rPr>
        <w:t>.</w:t>
      </w:r>
      <w:r w:rsidR="0030456B">
        <w:rPr>
          <w:rFonts w:asciiTheme="minorHAnsi" w:hAnsiTheme="minorHAnsi"/>
          <w:sz w:val="22"/>
          <w:szCs w:val="22"/>
        </w:rPr>
        <w:t xml:space="preserve"> </w:t>
      </w:r>
      <w:r w:rsidR="00C45D43" w:rsidRPr="0030456B">
        <w:rPr>
          <w:rFonts w:asciiTheme="minorHAnsi" w:hAnsiTheme="minorHAnsi"/>
          <w:sz w:val="22"/>
          <w:szCs w:val="22"/>
        </w:rPr>
        <w:t>The Sweepstakes is subject to applicable federal, state,</w:t>
      </w:r>
      <w:r w:rsidR="00F77F62" w:rsidRPr="0030456B">
        <w:rPr>
          <w:rFonts w:asciiTheme="minorHAnsi" w:hAnsiTheme="minorHAnsi"/>
          <w:sz w:val="22"/>
          <w:szCs w:val="22"/>
        </w:rPr>
        <w:t xml:space="preserve"> provincial</w:t>
      </w:r>
      <w:r w:rsidR="00C45D43" w:rsidRPr="0030456B">
        <w:rPr>
          <w:rFonts w:asciiTheme="minorHAnsi" w:hAnsiTheme="minorHAnsi"/>
          <w:sz w:val="22"/>
          <w:szCs w:val="22"/>
        </w:rPr>
        <w:t xml:space="preserve"> and local</w:t>
      </w:r>
      <w:r w:rsidR="00C45D43" w:rsidRPr="000F198D">
        <w:rPr>
          <w:rFonts w:asciiTheme="minorHAnsi" w:hAnsiTheme="minorHAnsi"/>
          <w:sz w:val="22"/>
          <w:szCs w:val="22"/>
        </w:rPr>
        <w:t xml:space="preserve"> laws and regulations and is </w:t>
      </w:r>
      <w:r w:rsidR="00C45D43" w:rsidRPr="000F198D">
        <w:rPr>
          <w:rFonts w:asciiTheme="minorHAnsi" w:hAnsiTheme="minorHAnsi"/>
          <w:b/>
          <w:sz w:val="22"/>
          <w:szCs w:val="22"/>
        </w:rPr>
        <w:t>VOID WHERE PROHIBITED OR RESTRICTED BY LAW</w:t>
      </w:r>
      <w:r w:rsidR="00C45D43" w:rsidRPr="000F198D">
        <w:rPr>
          <w:rFonts w:asciiTheme="minorHAnsi" w:hAnsiTheme="minorHAnsi"/>
          <w:sz w:val="22"/>
          <w:szCs w:val="22"/>
        </w:rPr>
        <w:t>.</w:t>
      </w:r>
      <w:r w:rsidR="00C45D43" w:rsidRPr="000F198D">
        <w:rPr>
          <w:rFonts w:asciiTheme="minorHAnsi" w:hAnsiTheme="minorHAnsi" w:cs="Arial"/>
          <w:bCs/>
          <w:sz w:val="22"/>
          <w:szCs w:val="22"/>
        </w:rPr>
        <w:t xml:space="preserve"> </w:t>
      </w:r>
      <w:r w:rsidR="00C45D43" w:rsidRPr="000F198D">
        <w:rPr>
          <w:rFonts w:asciiTheme="minorHAnsi" w:hAnsiTheme="minorHAnsi"/>
          <w:sz w:val="22"/>
          <w:szCs w:val="22"/>
        </w:rPr>
        <w:t xml:space="preserve">Winning and receiving a </w:t>
      </w:r>
      <w:r w:rsidR="00827DFE" w:rsidRPr="000F198D">
        <w:rPr>
          <w:rFonts w:asciiTheme="minorHAnsi" w:hAnsiTheme="minorHAnsi"/>
          <w:sz w:val="22"/>
          <w:szCs w:val="22"/>
        </w:rPr>
        <w:t>P</w:t>
      </w:r>
      <w:r w:rsidR="00C45D43" w:rsidRPr="000F198D">
        <w:rPr>
          <w:rFonts w:asciiTheme="minorHAnsi" w:hAnsiTheme="minorHAnsi"/>
          <w:sz w:val="22"/>
          <w:szCs w:val="22"/>
        </w:rPr>
        <w:t xml:space="preserve">rize </w:t>
      </w:r>
      <w:r w:rsidR="00F705A4">
        <w:rPr>
          <w:rFonts w:asciiTheme="minorHAnsi" w:hAnsiTheme="minorHAnsi"/>
          <w:sz w:val="22"/>
          <w:szCs w:val="22"/>
        </w:rPr>
        <w:t>(</w:t>
      </w:r>
      <w:r w:rsidR="00827DFE" w:rsidRPr="000F198D">
        <w:rPr>
          <w:rFonts w:asciiTheme="minorHAnsi" w:hAnsiTheme="minorHAnsi"/>
          <w:sz w:val="22"/>
          <w:szCs w:val="22"/>
        </w:rPr>
        <w:t xml:space="preserve">as defined </w:t>
      </w:r>
      <w:r w:rsidR="00827DFE" w:rsidRPr="003D5C6D">
        <w:rPr>
          <w:rFonts w:asciiTheme="minorHAnsi" w:hAnsiTheme="minorHAnsi"/>
          <w:sz w:val="22"/>
          <w:szCs w:val="22"/>
        </w:rPr>
        <w:t xml:space="preserve">in Section </w:t>
      </w:r>
      <w:r w:rsidR="005F6BB8">
        <w:rPr>
          <w:rFonts w:asciiTheme="minorHAnsi" w:hAnsiTheme="minorHAnsi"/>
          <w:sz w:val="22"/>
          <w:szCs w:val="22"/>
        </w:rPr>
        <w:t>4</w:t>
      </w:r>
      <w:r w:rsidR="00F705A4">
        <w:rPr>
          <w:rFonts w:asciiTheme="minorHAnsi" w:hAnsiTheme="minorHAnsi"/>
          <w:sz w:val="22"/>
          <w:szCs w:val="22"/>
        </w:rPr>
        <w:t>)</w:t>
      </w:r>
      <w:r w:rsidR="00827DFE" w:rsidRPr="000F198D">
        <w:rPr>
          <w:rFonts w:asciiTheme="minorHAnsi" w:hAnsiTheme="minorHAnsi"/>
          <w:sz w:val="22"/>
          <w:szCs w:val="22"/>
        </w:rPr>
        <w:t xml:space="preserve"> </w:t>
      </w:r>
      <w:r w:rsidR="00966C5F" w:rsidRPr="000F198D">
        <w:rPr>
          <w:rFonts w:asciiTheme="minorHAnsi" w:hAnsiTheme="minorHAnsi"/>
          <w:sz w:val="22"/>
          <w:szCs w:val="22"/>
        </w:rPr>
        <w:t>is</w:t>
      </w:r>
      <w:r w:rsidR="00C45D43" w:rsidRPr="000F198D">
        <w:rPr>
          <w:rFonts w:asciiTheme="minorHAnsi" w:hAnsiTheme="minorHAnsi"/>
          <w:sz w:val="22"/>
          <w:szCs w:val="22"/>
        </w:rPr>
        <w:t xml:space="preserve"> contingent upon fulfilling all requirements set forth herein.</w:t>
      </w:r>
    </w:p>
    <w:p w14:paraId="321DA0D5" w14:textId="6A56A7DE" w:rsidR="000F198D" w:rsidRPr="000F198D" w:rsidRDefault="00FB18C5" w:rsidP="00247DC6">
      <w:pPr>
        <w:pStyle w:val="Heading1"/>
        <w:spacing w:after="120" w:line="260" w:lineRule="exact"/>
        <w:jc w:val="both"/>
        <w:rPr>
          <w:rFonts w:asciiTheme="minorHAnsi" w:hAnsiTheme="minorHAnsi"/>
          <w:bCs w:val="0"/>
          <w:sz w:val="22"/>
          <w:szCs w:val="22"/>
        </w:rPr>
      </w:pPr>
      <w:r>
        <w:rPr>
          <w:rFonts w:asciiTheme="minorHAnsi" w:hAnsiTheme="minorHAnsi"/>
          <w:bCs w:val="0"/>
          <w:sz w:val="22"/>
          <w:szCs w:val="22"/>
        </w:rPr>
        <w:t>FACEBOOK</w:t>
      </w:r>
      <w:r w:rsidRPr="00621FAB">
        <w:rPr>
          <w:rFonts w:asciiTheme="minorHAnsi" w:hAnsiTheme="minorHAnsi"/>
          <w:bCs w:val="0"/>
          <w:sz w:val="22"/>
          <w:szCs w:val="22"/>
        </w:rPr>
        <w:t>®</w:t>
      </w:r>
      <w:r>
        <w:rPr>
          <w:rFonts w:asciiTheme="minorHAnsi" w:hAnsiTheme="minorHAnsi"/>
          <w:bCs w:val="0"/>
          <w:sz w:val="22"/>
          <w:szCs w:val="22"/>
        </w:rPr>
        <w:t xml:space="preserve">, </w:t>
      </w:r>
      <w:r w:rsidR="003901DC">
        <w:rPr>
          <w:rFonts w:asciiTheme="minorHAnsi" w:hAnsiTheme="minorHAnsi"/>
          <w:bCs w:val="0"/>
          <w:sz w:val="22"/>
          <w:szCs w:val="22"/>
        </w:rPr>
        <w:t>INSTAGRAM</w:t>
      </w:r>
      <w:r w:rsidR="003901DC" w:rsidRPr="00621FAB">
        <w:rPr>
          <w:rFonts w:asciiTheme="minorHAnsi" w:hAnsiTheme="minorHAnsi"/>
          <w:bCs w:val="0"/>
          <w:sz w:val="22"/>
          <w:szCs w:val="22"/>
        </w:rPr>
        <w:t>®</w:t>
      </w:r>
      <w:r w:rsidR="003901DC">
        <w:rPr>
          <w:rFonts w:asciiTheme="minorHAnsi" w:hAnsiTheme="minorHAnsi"/>
          <w:bCs w:val="0"/>
          <w:sz w:val="22"/>
          <w:szCs w:val="22"/>
        </w:rPr>
        <w:t>,</w:t>
      </w:r>
      <w:r w:rsidR="003901DC" w:rsidRPr="000F198D">
        <w:rPr>
          <w:rFonts w:asciiTheme="minorHAnsi" w:hAnsiTheme="minorHAnsi"/>
          <w:bCs w:val="0"/>
          <w:sz w:val="22"/>
          <w:szCs w:val="22"/>
        </w:rPr>
        <w:t xml:space="preserve"> </w:t>
      </w:r>
      <w:r w:rsidR="00BA5F7A">
        <w:rPr>
          <w:rFonts w:asciiTheme="minorHAnsi" w:hAnsiTheme="minorHAnsi"/>
          <w:bCs w:val="0"/>
          <w:sz w:val="22"/>
          <w:szCs w:val="22"/>
        </w:rPr>
        <w:t>TWITTER</w:t>
      </w:r>
      <w:r w:rsidR="006D6A1A" w:rsidRPr="00621FAB">
        <w:rPr>
          <w:rFonts w:asciiTheme="minorHAnsi" w:hAnsiTheme="minorHAnsi"/>
          <w:bCs w:val="0"/>
          <w:sz w:val="22"/>
          <w:szCs w:val="22"/>
        </w:rPr>
        <w:t>®</w:t>
      </w:r>
      <w:r w:rsidR="00CD0F74">
        <w:rPr>
          <w:rFonts w:asciiTheme="minorHAnsi" w:hAnsiTheme="minorHAnsi"/>
          <w:bCs w:val="0"/>
          <w:sz w:val="22"/>
          <w:szCs w:val="22"/>
        </w:rPr>
        <w:t>,</w:t>
      </w:r>
      <w:r w:rsidR="00BA5F7A">
        <w:rPr>
          <w:rFonts w:asciiTheme="minorHAnsi" w:hAnsiTheme="minorHAnsi"/>
          <w:bCs w:val="0"/>
          <w:sz w:val="22"/>
          <w:szCs w:val="22"/>
        </w:rPr>
        <w:t xml:space="preserve"> </w:t>
      </w:r>
      <w:r w:rsidR="003901DC">
        <w:rPr>
          <w:rFonts w:asciiTheme="minorHAnsi" w:hAnsiTheme="minorHAnsi"/>
          <w:bCs w:val="0"/>
          <w:sz w:val="22"/>
          <w:szCs w:val="22"/>
        </w:rPr>
        <w:t>REDDIT</w:t>
      </w:r>
      <w:r w:rsidR="003901DC" w:rsidRPr="00621FAB">
        <w:rPr>
          <w:rFonts w:asciiTheme="minorHAnsi" w:hAnsiTheme="minorHAnsi"/>
          <w:bCs w:val="0"/>
          <w:sz w:val="22"/>
          <w:szCs w:val="22"/>
        </w:rPr>
        <w:t>®</w:t>
      </w:r>
      <w:r w:rsidR="003901DC">
        <w:rPr>
          <w:rFonts w:asciiTheme="minorHAnsi" w:hAnsiTheme="minorHAnsi"/>
          <w:bCs w:val="0"/>
          <w:sz w:val="22"/>
          <w:szCs w:val="22"/>
        </w:rPr>
        <w:t xml:space="preserve">, </w:t>
      </w:r>
      <w:r w:rsidR="00CD0F74">
        <w:rPr>
          <w:rFonts w:asciiTheme="minorHAnsi" w:hAnsiTheme="minorHAnsi"/>
          <w:bCs w:val="0"/>
          <w:sz w:val="22"/>
          <w:szCs w:val="22"/>
        </w:rPr>
        <w:t>TIKTOK</w:t>
      </w:r>
      <w:r w:rsidR="00CD0F74" w:rsidRPr="00621FAB">
        <w:rPr>
          <w:rFonts w:asciiTheme="minorHAnsi" w:hAnsiTheme="minorHAnsi"/>
          <w:bCs w:val="0"/>
          <w:sz w:val="22"/>
          <w:szCs w:val="22"/>
        </w:rPr>
        <w:t>®</w:t>
      </w:r>
      <w:r w:rsidR="00CD0F74">
        <w:rPr>
          <w:rFonts w:asciiTheme="minorHAnsi" w:hAnsiTheme="minorHAnsi"/>
          <w:bCs w:val="0"/>
          <w:sz w:val="22"/>
          <w:szCs w:val="22"/>
        </w:rPr>
        <w:t xml:space="preserve"> AND </w:t>
      </w:r>
      <w:r w:rsidR="000F198D" w:rsidRPr="000F198D">
        <w:rPr>
          <w:rFonts w:asciiTheme="minorHAnsi" w:hAnsiTheme="minorHAnsi"/>
          <w:bCs w:val="0"/>
          <w:sz w:val="22"/>
          <w:szCs w:val="22"/>
        </w:rPr>
        <w:t>DISCLAIMER</w:t>
      </w:r>
    </w:p>
    <w:p w14:paraId="35AFDC27" w14:textId="58AD9C05" w:rsidR="000F198D" w:rsidRPr="000F198D" w:rsidRDefault="000F198D" w:rsidP="00247DC6">
      <w:pPr>
        <w:shd w:val="clear" w:color="auto" w:fill="FFFFFF"/>
        <w:spacing w:after="120" w:line="260" w:lineRule="exact"/>
        <w:contextualSpacing/>
        <w:jc w:val="both"/>
        <w:rPr>
          <w:rFonts w:asciiTheme="minorHAnsi" w:hAnsiTheme="minorHAnsi" w:cs="Arial"/>
          <w:b/>
          <w:bCs/>
          <w:sz w:val="22"/>
          <w:szCs w:val="22"/>
        </w:rPr>
      </w:pPr>
      <w:r w:rsidRPr="000F198D">
        <w:rPr>
          <w:rFonts w:asciiTheme="minorHAnsi" w:hAnsiTheme="minorHAnsi" w:cs="Arial"/>
          <w:sz w:val="22"/>
          <w:szCs w:val="22"/>
        </w:rPr>
        <w:t xml:space="preserve">As a condition of participating in the Sweepstakes, you agree and acknowledge that </w:t>
      </w:r>
      <w:bookmarkStart w:id="2" w:name="_Hlk94852680"/>
      <w:r w:rsidR="004D3955">
        <w:rPr>
          <w:rFonts w:asciiTheme="minorHAnsi" w:hAnsiTheme="minorHAnsi" w:cs="Arial"/>
          <w:sz w:val="22"/>
          <w:szCs w:val="22"/>
        </w:rPr>
        <w:t xml:space="preserve">Facebook NKA Meta Platforms Inc., </w:t>
      </w:r>
      <w:r w:rsidR="004376FB">
        <w:rPr>
          <w:rFonts w:asciiTheme="minorHAnsi" w:hAnsiTheme="minorHAnsi" w:cs="Arial"/>
          <w:sz w:val="22"/>
          <w:szCs w:val="22"/>
        </w:rPr>
        <w:t>Instagram LLC,</w:t>
      </w:r>
      <w:r w:rsidR="00CD0F74">
        <w:rPr>
          <w:rFonts w:asciiTheme="minorHAnsi" w:hAnsiTheme="minorHAnsi" w:cs="Arial"/>
          <w:sz w:val="22"/>
          <w:szCs w:val="22"/>
        </w:rPr>
        <w:t xml:space="preserve"> </w:t>
      </w:r>
      <w:r w:rsidR="003901DC">
        <w:rPr>
          <w:rFonts w:asciiTheme="minorHAnsi" w:hAnsiTheme="minorHAnsi" w:cs="Arial"/>
          <w:sz w:val="22"/>
          <w:szCs w:val="22"/>
        </w:rPr>
        <w:t>Twitter, Inc., Reddit, Inc. and TikTok Inc.</w:t>
      </w:r>
      <w:r w:rsidR="00CD0F74">
        <w:rPr>
          <w:rFonts w:asciiTheme="minorHAnsi" w:hAnsiTheme="minorHAnsi" w:cs="Arial"/>
          <w:sz w:val="22"/>
          <w:szCs w:val="22"/>
        </w:rPr>
        <w:t xml:space="preserve"> </w:t>
      </w:r>
      <w:bookmarkEnd w:id="2"/>
      <w:r w:rsidRPr="000F198D">
        <w:rPr>
          <w:rFonts w:asciiTheme="minorHAnsi" w:hAnsiTheme="minorHAnsi" w:cs="Arial"/>
          <w:sz w:val="22"/>
          <w:szCs w:val="22"/>
        </w:rPr>
        <w:t>a</w:t>
      </w:r>
      <w:r w:rsidR="003901DC">
        <w:rPr>
          <w:rFonts w:asciiTheme="minorHAnsi" w:hAnsiTheme="minorHAnsi" w:cs="Arial"/>
          <w:sz w:val="22"/>
          <w:szCs w:val="22"/>
        </w:rPr>
        <w:t>s well as</w:t>
      </w:r>
      <w:r w:rsidRPr="000F198D">
        <w:rPr>
          <w:rFonts w:asciiTheme="minorHAnsi" w:hAnsiTheme="minorHAnsi" w:cs="Arial"/>
          <w:sz w:val="22"/>
          <w:szCs w:val="22"/>
        </w:rPr>
        <w:t xml:space="preserve"> </w:t>
      </w:r>
      <w:r w:rsidR="004376FB">
        <w:rPr>
          <w:rFonts w:asciiTheme="minorHAnsi" w:hAnsiTheme="minorHAnsi" w:cs="Arial"/>
          <w:sz w:val="22"/>
          <w:szCs w:val="22"/>
        </w:rPr>
        <w:t>their</w:t>
      </w:r>
      <w:r w:rsidRPr="000F198D">
        <w:rPr>
          <w:rFonts w:asciiTheme="minorHAnsi" w:hAnsiTheme="minorHAnsi" w:cs="Arial"/>
          <w:sz w:val="22"/>
          <w:szCs w:val="22"/>
        </w:rPr>
        <w:t xml:space="preserve"> owners</w:t>
      </w:r>
      <w:r w:rsidR="00AE1B4D">
        <w:rPr>
          <w:rFonts w:asciiTheme="minorHAnsi" w:hAnsiTheme="minorHAnsi" w:cs="Arial"/>
          <w:sz w:val="22"/>
          <w:szCs w:val="22"/>
        </w:rPr>
        <w:t>,</w:t>
      </w:r>
      <w:r w:rsidRPr="000F198D">
        <w:rPr>
          <w:rFonts w:asciiTheme="minorHAnsi" w:hAnsiTheme="minorHAnsi" w:cs="Arial"/>
          <w:sz w:val="22"/>
          <w:szCs w:val="22"/>
        </w:rPr>
        <w:t xml:space="preserve"> directors, officers, employees, contractors, agents, representatives, parents, subsidiaries, attorneys, insurers, and associated corporations and entities (collectively, the “</w:t>
      </w:r>
      <w:r w:rsidR="005F599D">
        <w:rPr>
          <w:rFonts w:asciiTheme="minorHAnsi" w:hAnsiTheme="minorHAnsi" w:cs="Arial"/>
          <w:sz w:val="22"/>
          <w:szCs w:val="22"/>
        </w:rPr>
        <w:t>SNS</w:t>
      </w:r>
      <w:r w:rsidRPr="000F198D">
        <w:rPr>
          <w:rFonts w:asciiTheme="minorHAnsi" w:hAnsiTheme="minorHAnsi" w:cs="Arial"/>
          <w:sz w:val="22"/>
          <w:szCs w:val="22"/>
        </w:rPr>
        <w:t xml:space="preserve"> Group”) are not sponsors of the Sweepstakes nor do they endorse or administer the Sweepstakes, nor are they in any way associated with the Sweepstakes. All questions regarding the Sweepstakes must be directed to Sponsor, not </w:t>
      </w:r>
      <w:r w:rsidR="00285B14">
        <w:rPr>
          <w:rFonts w:asciiTheme="minorHAnsi" w:hAnsiTheme="minorHAnsi" w:cs="Arial"/>
          <w:sz w:val="22"/>
          <w:szCs w:val="22"/>
        </w:rPr>
        <w:t xml:space="preserve">the </w:t>
      </w:r>
      <w:r w:rsidR="005F599D">
        <w:rPr>
          <w:rFonts w:asciiTheme="minorHAnsi" w:hAnsiTheme="minorHAnsi" w:cs="Arial"/>
          <w:sz w:val="22"/>
          <w:szCs w:val="22"/>
        </w:rPr>
        <w:t>SNS</w:t>
      </w:r>
      <w:r w:rsidR="00EF4D27" w:rsidRPr="000F198D">
        <w:rPr>
          <w:rFonts w:asciiTheme="minorHAnsi" w:hAnsiTheme="minorHAnsi" w:cs="Arial"/>
          <w:sz w:val="22"/>
          <w:szCs w:val="22"/>
        </w:rPr>
        <w:t xml:space="preserve"> Group</w:t>
      </w:r>
      <w:r w:rsidRPr="000F198D">
        <w:rPr>
          <w:rFonts w:asciiTheme="minorHAnsi" w:hAnsiTheme="minorHAnsi" w:cs="Arial"/>
          <w:sz w:val="22"/>
          <w:szCs w:val="22"/>
        </w:rPr>
        <w:t xml:space="preserve">. You also agree that as a condition of participating in the Sweepstakes, you shall release the </w:t>
      </w:r>
      <w:r w:rsidR="005F599D">
        <w:rPr>
          <w:rFonts w:asciiTheme="minorHAnsi" w:hAnsiTheme="minorHAnsi" w:cs="Arial"/>
          <w:sz w:val="22"/>
          <w:szCs w:val="22"/>
        </w:rPr>
        <w:t>SNS</w:t>
      </w:r>
      <w:r w:rsidR="00EF4D27" w:rsidRPr="000F198D">
        <w:rPr>
          <w:rFonts w:asciiTheme="minorHAnsi" w:hAnsiTheme="minorHAnsi" w:cs="Arial"/>
          <w:sz w:val="22"/>
          <w:szCs w:val="22"/>
        </w:rPr>
        <w:t xml:space="preserve"> Group</w:t>
      </w:r>
      <w:r w:rsidR="00EF4D27">
        <w:rPr>
          <w:rFonts w:asciiTheme="minorHAnsi" w:hAnsiTheme="minorHAnsi" w:cs="Arial"/>
          <w:sz w:val="22"/>
          <w:szCs w:val="22"/>
        </w:rPr>
        <w:t xml:space="preserve"> </w:t>
      </w:r>
      <w:r w:rsidRPr="000F198D">
        <w:rPr>
          <w:rFonts w:asciiTheme="minorHAnsi" w:hAnsiTheme="minorHAnsi" w:cs="Arial"/>
          <w:sz w:val="22"/>
          <w:szCs w:val="22"/>
        </w:rPr>
        <w:t xml:space="preserve">from </w:t>
      </w:r>
      <w:proofErr w:type="gramStart"/>
      <w:r w:rsidRPr="000F198D">
        <w:rPr>
          <w:rFonts w:asciiTheme="minorHAnsi" w:hAnsiTheme="minorHAnsi" w:cs="Arial"/>
          <w:sz w:val="22"/>
          <w:szCs w:val="22"/>
        </w:rPr>
        <w:t>any and all</w:t>
      </w:r>
      <w:proofErr w:type="gramEnd"/>
      <w:r w:rsidRPr="000F198D">
        <w:rPr>
          <w:rFonts w:asciiTheme="minorHAnsi" w:hAnsiTheme="minorHAnsi" w:cs="Arial"/>
          <w:sz w:val="22"/>
          <w:szCs w:val="22"/>
        </w:rPr>
        <w:t xml:space="preserve"> liability arising out of or relating to your entry, creation of an entry or submission of an entry, participation in the Sweepstakes, acc</w:t>
      </w:r>
      <w:r w:rsidR="00FA6064">
        <w:rPr>
          <w:rFonts w:asciiTheme="minorHAnsi" w:hAnsiTheme="minorHAnsi" w:cs="Arial"/>
          <w:sz w:val="22"/>
          <w:szCs w:val="22"/>
        </w:rPr>
        <w:t>eptance, use, or misuse of any P</w:t>
      </w:r>
      <w:r w:rsidRPr="000F198D">
        <w:rPr>
          <w:rFonts w:asciiTheme="minorHAnsi" w:hAnsiTheme="minorHAnsi" w:cs="Arial"/>
          <w:sz w:val="22"/>
          <w:szCs w:val="22"/>
        </w:rPr>
        <w:t>rize, or the broadcast, exploitation, or use of an entry.</w:t>
      </w:r>
      <w:r w:rsidR="004376FB">
        <w:rPr>
          <w:rFonts w:asciiTheme="minorHAnsi" w:hAnsiTheme="minorHAnsi" w:cs="Arial"/>
          <w:b/>
          <w:bCs/>
          <w:sz w:val="22"/>
          <w:szCs w:val="22"/>
        </w:rPr>
        <w:t xml:space="preserve"> </w:t>
      </w:r>
    </w:p>
    <w:p w14:paraId="369D96AA" w14:textId="77777777" w:rsidR="000F198D" w:rsidRPr="007B320A" w:rsidRDefault="000F198D" w:rsidP="00247DC6">
      <w:pPr>
        <w:pStyle w:val="Heading1"/>
        <w:spacing w:after="120" w:line="260" w:lineRule="exact"/>
        <w:jc w:val="both"/>
        <w:rPr>
          <w:rFonts w:asciiTheme="minorHAnsi" w:hAnsiTheme="minorHAnsi"/>
          <w:sz w:val="22"/>
          <w:szCs w:val="22"/>
        </w:rPr>
      </w:pPr>
      <w:r w:rsidRPr="007B320A">
        <w:rPr>
          <w:rFonts w:asciiTheme="minorHAnsi" w:hAnsiTheme="minorHAnsi"/>
          <w:sz w:val="22"/>
          <w:szCs w:val="22"/>
        </w:rPr>
        <w:t>ELIGIBILITY</w:t>
      </w:r>
    </w:p>
    <w:p w14:paraId="56A9D112" w14:textId="52B9431F" w:rsidR="009D2983" w:rsidRDefault="00164804" w:rsidP="00247DC6">
      <w:pPr>
        <w:pStyle w:val="BodyText"/>
        <w:spacing w:after="120" w:line="260" w:lineRule="exact"/>
        <w:rPr>
          <w:rFonts w:asciiTheme="minorHAnsi" w:hAnsiTheme="minorHAnsi"/>
          <w:sz w:val="22"/>
          <w:szCs w:val="22"/>
        </w:rPr>
      </w:pPr>
      <w:r w:rsidRPr="000F198D">
        <w:rPr>
          <w:rFonts w:asciiTheme="minorHAnsi" w:hAnsiTheme="minorHAnsi"/>
          <w:sz w:val="22"/>
          <w:szCs w:val="22"/>
        </w:rPr>
        <w:t xml:space="preserve">The Sweepstakes </w:t>
      </w:r>
      <w:r w:rsidR="00BF5529" w:rsidRPr="000F198D">
        <w:rPr>
          <w:rFonts w:asciiTheme="minorHAnsi" w:hAnsiTheme="minorHAnsi"/>
          <w:sz w:val="22"/>
          <w:szCs w:val="22"/>
        </w:rPr>
        <w:t>is open only to</w:t>
      </w:r>
      <w:r w:rsidR="00AB5B95" w:rsidRPr="000F198D">
        <w:rPr>
          <w:rFonts w:asciiTheme="minorHAnsi" w:hAnsiTheme="minorHAnsi"/>
          <w:sz w:val="22"/>
          <w:szCs w:val="22"/>
        </w:rPr>
        <w:t xml:space="preserve"> natural person</w:t>
      </w:r>
      <w:r w:rsidR="003529BE" w:rsidRPr="000F198D">
        <w:rPr>
          <w:rFonts w:asciiTheme="minorHAnsi" w:hAnsiTheme="minorHAnsi"/>
          <w:sz w:val="22"/>
          <w:szCs w:val="22"/>
        </w:rPr>
        <w:t>s</w:t>
      </w:r>
      <w:r w:rsidR="00AB5B95" w:rsidRPr="000F198D">
        <w:rPr>
          <w:rFonts w:asciiTheme="minorHAnsi" w:hAnsiTheme="minorHAnsi"/>
          <w:sz w:val="22"/>
          <w:szCs w:val="22"/>
        </w:rPr>
        <w:t xml:space="preserve"> </w:t>
      </w:r>
      <w:r w:rsidR="00BF5529" w:rsidRPr="000F198D">
        <w:rPr>
          <w:rFonts w:asciiTheme="minorHAnsi" w:hAnsiTheme="minorHAnsi"/>
          <w:sz w:val="22"/>
          <w:szCs w:val="22"/>
        </w:rPr>
        <w:t>who</w:t>
      </w:r>
      <w:r w:rsidR="00907714">
        <w:rPr>
          <w:rFonts w:asciiTheme="minorHAnsi" w:hAnsiTheme="minorHAnsi"/>
          <w:sz w:val="22"/>
          <w:szCs w:val="22"/>
        </w:rPr>
        <w:t>:</w:t>
      </w:r>
      <w:r w:rsidR="00BF5529" w:rsidRPr="000F198D">
        <w:rPr>
          <w:rFonts w:asciiTheme="minorHAnsi" w:hAnsiTheme="minorHAnsi"/>
          <w:sz w:val="22"/>
          <w:szCs w:val="22"/>
        </w:rPr>
        <w:t xml:space="preserve"> </w:t>
      </w:r>
      <w:r w:rsidR="008A28D8">
        <w:rPr>
          <w:rFonts w:asciiTheme="minorHAnsi" w:hAnsiTheme="minorHAnsi"/>
          <w:sz w:val="22"/>
          <w:szCs w:val="22"/>
        </w:rPr>
        <w:t xml:space="preserve">(i) </w:t>
      </w:r>
      <w:r w:rsidR="00BF5529" w:rsidRPr="000F198D">
        <w:rPr>
          <w:rFonts w:asciiTheme="minorHAnsi" w:hAnsiTheme="minorHAnsi"/>
          <w:sz w:val="22"/>
          <w:szCs w:val="22"/>
        </w:rPr>
        <w:t xml:space="preserve">are </w:t>
      </w:r>
      <w:r w:rsidR="00A44F92" w:rsidRPr="000F198D">
        <w:rPr>
          <w:rFonts w:asciiTheme="minorHAnsi" w:hAnsiTheme="minorHAnsi"/>
          <w:sz w:val="22"/>
          <w:szCs w:val="22"/>
        </w:rPr>
        <w:t xml:space="preserve">permanent legal </w:t>
      </w:r>
      <w:r w:rsidR="00C06E6B" w:rsidRPr="000F198D">
        <w:rPr>
          <w:rFonts w:asciiTheme="minorHAnsi" w:hAnsiTheme="minorHAnsi"/>
          <w:sz w:val="22"/>
          <w:szCs w:val="22"/>
        </w:rPr>
        <w:t xml:space="preserve">residents of the </w:t>
      </w:r>
      <w:r w:rsidR="001E6390" w:rsidRPr="000F198D">
        <w:rPr>
          <w:rFonts w:asciiTheme="minorHAnsi" w:hAnsiTheme="minorHAnsi"/>
          <w:sz w:val="22"/>
          <w:szCs w:val="22"/>
        </w:rPr>
        <w:t>United States</w:t>
      </w:r>
      <w:r w:rsidR="008A28D8">
        <w:rPr>
          <w:rFonts w:asciiTheme="minorHAnsi" w:hAnsiTheme="minorHAnsi"/>
          <w:sz w:val="22"/>
          <w:szCs w:val="22"/>
        </w:rPr>
        <w:t xml:space="preserve"> or the</w:t>
      </w:r>
      <w:r w:rsidR="00D94259" w:rsidRPr="000F198D">
        <w:rPr>
          <w:rFonts w:asciiTheme="minorHAnsi" w:hAnsiTheme="minorHAnsi"/>
          <w:sz w:val="22"/>
          <w:szCs w:val="22"/>
        </w:rPr>
        <w:t xml:space="preserve"> </w:t>
      </w:r>
      <w:r w:rsidR="00C06E6B" w:rsidRPr="000F198D">
        <w:rPr>
          <w:rFonts w:asciiTheme="minorHAnsi" w:hAnsiTheme="minorHAnsi"/>
          <w:sz w:val="22"/>
          <w:szCs w:val="22"/>
        </w:rPr>
        <w:t>District of Columbia</w:t>
      </w:r>
      <w:r w:rsidR="00907714">
        <w:rPr>
          <w:rFonts w:asciiTheme="minorHAnsi" w:hAnsiTheme="minorHAnsi"/>
          <w:sz w:val="22"/>
          <w:szCs w:val="22"/>
        </w:rPr>
        <w:t xml:space="preserve"> that </w:t>
      </w:r>
      <w:r w:rsidR="00DC6FB7" w:rsidRPr="000F198D">
        <w:rPr>
          <w:rFonts w:asciiTheme="minorHAnsi" w:hAnsiTheme="minorHAnsi"/>
          <w:sz w:val="22"/>
          <w:szCs w:val="22"/>
        </w:rPr>
        <w:t>are physically located and residing therein</w:t>
      </w:r>
      <w:r w:rsidR="00907714">
        <w:rPr>
          <w:rFonts w:asciiTheme="minorHAnsi" w:hAnsiTheme="minorHAnsi"/>
          <w:sz w:val="22"/>
          <w:szCs w:val="22"/>
        </w:rPr>
        <w:t xml:space="preserve">; (ii) </w:t>
      </w:r>
      <w:commentRangeStart w:id="3"/>
      <w:r w:rsidR="001E6390" w:rsidRPr="000F198D">
        <w:rPr>
          <w:rFonts w:asciiTheme="minorHAnsi" w:hAnsiTheme="minorHAnsi"/>
          <w:sz w:val="22"/>
          <w:szCs w:val="22"/>
        </w:rPr>
        <w:t xml:space="preserve">are </w:t>
      </w:r>
      <w:r w:rsidR="00BF5529" w:rsidRPr="000F198D">
        <w:rPr>
          <w:rFonts w:asciiTheme="minorHAnsi" w:hAnsiTheme="minorHAnsi"/>
          <w:sz w:val="22"/>
          <w:szCs w:val="22"/>
        </w:rPr>
        <w:t xml:space="preserve">at least </w:t>
      </w:r>
      <w:r w:rsidR="002E3206">
        <w:rPr>
          <w:rFonts w:asciiTheme="minorHAnsi" w:hAnsiTheme="minorHAnsi"/>
          <w:sz w:val="22"/>
          <w:szCs w:val="22"/>
        </w:rPr>
        <w:t xml:space="preserve">seventeen </w:t>
      </w:r>
      <w:r w:rsidR="00115122" w:rsidRPr="000F198D">
        <w:rPr>
          <w:rFonts w:asciiTheme="minorHAnsi" w:hAnsiTheme="minorHAnsi"/>
          <w:sz w:val="22"/>
          <w:szCs w:val="22"/>
        </w:rPr>
        <w:t>(1</w:t>
      </w:r>
      <w:r w:rsidR="002E3206">
        <w:rPr>
          <w:rFonts w:asciiTheme="minorHAnsi" w:hAnsiTheme="minorHAnsi"/>
          <w:sz w:val="22"/>
          <w:szCs w:val="22"/>
        </w:rPr>
        <w:t>7</w:t>
      </w:r>
      <w:r w:rsidR="00BF5529" w:rsidRPr="000F198D">
        <w:rPr>
          <w:rFonts w:asciiTheme="minorHAnsi" w:hAnsiTheme="minorHAnsi"/>
          <w:sz w:val="22"/>
          <w:szCs w:val="22"/>
        </w:rPr>
        <w:t xml:space="preserve">) years </w:t>
      </w:r>
      <w:r w:rsidR="00405B61" w:rsidRPr="000F198D">
        <w:rPr>
          <w:rFonts w:asciiTheme="minorHAnsi" w:hAnsiTheme="minorHAnsi"/>
          <w:sz w:val="22"/>
          <w:szCs w:val="22"/>
        </w:rPr>
        <w:t>of age or older</w:t>
      </w:r>
      <w:r w:rsidR="00BF5529" w:rsidRPr="000F198D">
        <w:rPr>
          <w:rFonts w:asciiTheme="minorHAnsi" w:hAnsiTheme="minorHAnsi"/>
          <w:sz w:val="22"/>
          <w:szCs w:val="22"/>
        </w:rPr>
        <w:t xml:space="preserve"> at the time of entry</w:t>
      </w:r>
      <w:commentRangeEnd w:id="3"/>
      <w:r w:rsidR="00AE1B4D">
        <w:rPr>
          <w:rStyle w:val="CommentReference"/>
        </w:rPr>
        <w:commentReference w:id="3"/>
      </w:r>
      <w:r w:rsidR="00907714">
        <w:rPr>
          <w:rFonts w:asciiTheme="minorHAnsi" w:hAnsiTheme="minorHAnsi"/>
          <w:sz w:val="22"/>
          <w:szCs w:val="22"/>
        </w:rPr>
        <w:t xml:space="preserve">; and (iii) </w:t>
      </w:r>
      <w:r w:rsidR="00907714" w:rsidRPr="00907714">
        <w:rPr>
          <w:rFonts w:asciiTheme="minorHAnsi" w:hAnsiTheme="minorHAnsi"/>
          <w:sz w:val="22"/>
          <w:szCs w:val="22"/>
        </w:rPr>
        <w:t>are not a person barred from participation in the Sweepstakes</w:t>
      </w:r>
      <w:r w:rsidR="00BF5529" w:rsidRPr="000F198D">
        <w:rPr>
          <w:rFonts w:asciiTheme="minorHAnsi" w:hAnsiTheme="minorHAnsi"/>
          <w:sz w:val="22"/>
          <w:szCs w:val="22"/>
        </w:rPr>
        <w:t>.</w:t>
      </w:r>
      <w:r w:rsidR="00405B61" w:rsidRPr="000F198D">
        <w:rPr>
          <w:rFonts w:asciiTheme="minorHAnsi" w:hAnsiTheme="minorHAnsi"/>
          <w:sz w:val="22"/>
          <w:szCs w:val="22"/>
        </w:rPr>
        <w:t xml:space="preserve"> If a potential winner is still considered a minor in his</w:t>
      </w:r>
      <w:r w:rsidR="00DE2FAF" w:rsidRPr="000F198D">
        <w:rPr>
          <w:rFonts w:asciiTheme="minorHAnsi" w:hAnsiTheme="minorHAnsi"/>
          <w:sz w:val="22"/>
          <w:szCs w:val="22"/>
        </w:rPr>
        <w:t xml:space="preserve"> or </w:t>
      </w:r>
      <w:r w:rsidR="00405B61" w:rsidRPr="000F198D">
        <w:rPr>
          <w:rFonts w:asciiTheme="minorHAnsi" w:hAnsiTheme="minorHAnsi"/>
          <w:sz w:val="22"/>
          <w:szCs w:val="22"/>
        </w:rPr>
        <w:t xml:space="preserve">her </w:t>
      </w:r>
      <w:r w:rsidR="00333EC7" w:rsidRPr="000F198D">
        <w:rPr>
          <w:rFonts w:asciiTheme="minorHAnsi" w:hAnsiTheme="minorHAnsi"/>
          <w:sz w:val="22"/>
          <w:szCs w:val="22"/>
        </w:rPr>
        <w:t>j</w:t>
      </w:r>
      <w:r w:rsidR="00405B61" w:rsidRPr="000F198D">
        <w:rPr>
          <w:rFonts w:asciiTheme="minorHAnsi" w:hAnsiTheme="minorHAnsi"/>
          <w:sz w:val="22"/>
          <w:szCs w:val="22"/>
        </w:rPr>
        <w:t xml:space="preserve">urisdiction of residence, </w:t>
      </w:r>
      <w:r w:rsidR="00EA6FF7" w:rsidRPr="000F198D">
        <w:rPr>
          <w:rFonts w:asciiTheme="minorHAnsi" w:hAnsiTheme="minorHAnsi"/>
          <w:sz w:val="22"/>
          <w:szCs w:val="22"/>
        </w:rPr>
        <w:t xml:space="preserve">the </w:t>
      </w:r>
      <w:r w:rsidR="00827DFE" w:rsidRPr="000F198D">
        <w:rPr>
          <w:rFonts w:asciiTheme="minorHAnsi" w:hAnsiTheme="minorHAnsi"/>
          <w:sz w:val="22"/>
          <w:szCs w:val="22"/>
        </w:rPr>
        <w:t>P</w:t>
      </w:r>
      <w:r w:rsidR="00EA6FF7" w:rsidRPr="000F198D">
        <w:rPr>
          <w:rFonts w:asciiTheme="minorHAnsi" w:hAnsiTheme="minorHAnsi"/>
          <w:sz w:val="22"/>
          <w:szCs w:val="22"/>
        </w:rPr>
        <w:t>rize</w:t>
      </w:r>
      <w:r w:rsidR="00405B61" w:rsidRPr="000F198D">
        <w:rPr>
          <w:rFonts w:asciiTheme="minorHAnsi" w:hAnsiTheme="minorHAnsi"/>
          <w:sz w:val="22"/>
          <w:szCs w:val="22"/>
        </w:rPr>
        <w:t xml:space="preserve"> may be awarded in the name of his</w:t>
      </w:r>
      <w:r w:rsidR="00924630" w:rsidRPr="000F198D">
        <w:rPr>
          <w:rFonts w:asciiTheme="minorHAnsi" w:hAnsiTheme="minorHAnsi"/>
          <w:sz w:val="22"/>
          <w:szCs w:val="22"/>
        </w:rPr>
        <w:t xml:space="preserve"> or </w:t>
      </w:r>
      <w:r w:rsidR="00405B61" w:rsidRPr="000F198D">
        <w:rPr>
          <w:rFonts w:asciiTheme="minorHAnsi" w:hAnsiTheme="minorHAnsi"/>
          <w:sz w:val="22"/>
          <w:szCs w:val="22"/>
        </w:rPr>
        <w:t>her parent or legal guardian who will be responsible for fulfilling all requirements imposed on winners set forth herein.</w:t>
      </w:r>
      <w:r w:rsidR="00722DA0">
        <w:rPr>
          <w:rFonts w:asciiTheme="minorHAnsi" w:hAnsiTheme="minorHAnsi"/>
          <w:sz w:val="22"/>
          <w:szCs w:val="22"/>
        </w:rPr>
        <w:t xml:space="preserve"> </w:t>
      </w:r>
    </w:p>
    <w:p w14:paraId="4BC68D29" w14:textId="1E57A9D4" w:rsidR="000F198D" w:rsidRPr="0020510B" w:rsidRDefault="000F198D" w:rsidP="00247DC6">
      <w:pPr>
        <w:pStyle w:val="NormalWeb"/>
        <w:spacing w:after="120" w:line="260" w:lineRule="exact"/>
        <w:jc w:val="both"/>
        <w:rPr>
          <w:rFonts w:asciiTheme="minorHAnsi" w:hAnsiTheme="minorHAnsi"/>
          <w:sz w:val="22"/>
          <w:szCs w:val="22"/>
        </w:rPr>
      </w:pPr>
      <w:r w:rsidRPr="0020510B">
        <w:rPr>
          <w:rFonts w:asciiTheme="minorHAnsi" w:hAnsiTheme="minorHAnsi"/>
          <w:sz w:val="22"/>
          <w:szCs w:val="22"/>
        </w:rPr>
        <w:t>Directors, officers, employees, contractors, agents or representatives of Sponsor</w:t>
      </w:r>
      <w:r w:rsidR="00AE1B4D">
        <w:rPr>
          <w:rFonts w:asciiTheme="minorHAnsi" w:hAnsiTheme="minorHAnsi"/>
          <w:sz w:val="22"/>
          <w:szCs w:val="22"/>
        </w:rPr>
        <w:t>, Lions Gate Entertainment Inc.,</w:t>
      </w:r>
      <w:r w:rsidR="00722DA0">
        <w:rPr>
          <w:rFonts w:asciiTheme="minorHAnsi" w:hAnsiTheme="minorHAnsi"/>
          <w:sz w:val="22"/>
          <w:szCs w:val="22"/>
        </w:rPr>
        <w:t xml:space="preserve"> </w:t>
      </w:r>
      <w:r w:rsidR="002234A7" w:rsidRPr="001300F5">
        <w:rPr>
          <w:rFonts w:ascii="Calibri" w:hAnsi="Calibri"/>
          <w:sz w:val="22"/>
          <w:szCs w:val="22"/>
        </w:rPr>
        <w:t>and each of their respective parents</w:t>
      </w:r>
      <w:r w:rsidR="002234A7">
        <w:rPr>
          <w:rFonts w:asciiTheme="minorHAnsi" w:hAnsiTheme="minorHAnsi"/>
          <w:sz w:val="22"/>
          <w:szCs w:val="22"/>
        </w:rPr>
        <w:t xml:space="preserve">, </w:t>
      </w:r>
      <w:r w:rsidR="00A043F7" w:rsidRPr="0020510B">
        <w:rPr>
          <w:rFonts w:asciiTheme="minorHAnsi" w:hAnsiTheme="minorHAnsi"/>
          <w:sz w:val="22"/>
          <w:szCs w:val="22"/>
        </w:rPr>
        <w:t>subsidiaries, distributors, retailers, suppliers, advertising and promotion agencies</w:t>
      </w:r>
      <w:r w:rsidR="002234A7">
        <w:rPr>
          <w:rFonts w:asciiTheme="minorHAnsi" w:hAnsiTheme="minorHAnsi"/>
          <w:sz w:val="22"/>
          <w:szCs w:val="22"/>
        </w:rPr>
        <w:t>,</w:t>
      </w:r>
      <w:r w:rsidR="00A043F7" w:rsidRPr="0020510B">
        <w:rPr>
          <w:rFonts w:asciiTheme="minorHAnsi" w:hAnsiTheme="minorHAnsi"/>
          <w:sz w:val="22"/>
          <w:szCs w:val="22"/>
        </w:rPr>
        <w:t xml:space="preserve"> and </w:t>
      </w:r>
      <w:proofErr w:type="gramStart"/>
      <w:r w:rsidR="00A043F7" w:rsidRPr="0020510B">
        <w:rPr>
          <w:rFonts w:asciiTheme="minorHAnsi" w:hAnsiTheme="minorHAnsi"/>
          <w:sz w:val="22"/>
          <w:szCs w:val="22"/>
        </w:rPr>
        <w:t>any and all</w:t>
      </w:r>
      <w:proofErr w:type="gramEnd"/>
      <w:r w:rsidR="00A043F7" w:rsidRPr="0020510B">
        <w:rPr>
          <w:rFonts w:asciiTheme="minorHAnsi" w:hAnsiTheme="minorHAnsi"/>
          <w:sz w:val="22"/>
          <w:szCs w:val="22"/>
        </w:rPr>
        <w:t xml:space="preserve"> other companies associated with the design </w:t>
      </w:r>
      <w:r w:rsidR="002234A7">
        <w:rPr>
          <w:rFonts w:asciiTheme="minorHAnsi" w:hAnsiTheme="minorHAnsi"/>
          <w:sz w:val="22"/>
          <w:szCs w:val="22"/>
        </w:rPr>
        <w:t xml:space="preserve">or execution of the Sweepstakes, </w:t>
      </w:r>
      <w:r w:rsidR="00A043F7" w:rsidRPr="0020510B">
        <w:rPr>
          <w:rFonts w:asciiTheme="minorHAnsi" w:hAnsiTheme="minorHAnsi"/>
          <w:sz w:val="22"/>
          <w:szCs w:val="22"/>
        </w:rPr>
        <w:t xml:space="preserve">as well as their immediate </w:t>
      </w:r>
      <w:r w:rsidR="00F85F30" w:rsidRPr="0020510B">
        <w:rPr>
          <w:rFonts w:asciiTheme="minorHAnsi" w:hAnsiTheme="minorHAnsi"/>
          <w:sz w:val="22"/>
          <w:szCs w:val="22"/>
        </w:rPr>
        <w:t>family and household members, w</w:t>
      </w:r>
      <w:r w:rsidR="00A043F7" w:rsidRPr="0020510B">
        <w:rPr>
          <w:rFonts w:asciiTheme="minorHAnsi" w:hAnsiTheme="minorHAnsi"/>
          <w:sz w:val="22"/>
          <w:szCs w:val="22"/>
        </w:rPr>
        <w:t xml:space="preserve">hether related or not, are not eligible to enter the Sweepstakes. “Immediate family” shall mean parents, </w:t>
      </w:r>
      <w:proofErr w:type="gramStart"/>
      <w:r w:rsidR="00A043F7" w:rsidRPr="0020510B">
        <w:rPr>
          <w:rFonts w:asciiTheme="minorHAnsi" w:hAnsiTheme="minorHAnsi"/>
          <w:sz w:val="22"/>
          <w:szCs w:val="22"/>
        </w:rPr>
        <w:t>ste</w:t>
      </w:r>
      <w:r w:rsidR="008806DE" w:rsidRPr="0020510B">
        <w:rPr>
          <w:rFonts w:asciiTheme="minorHAnsi" w:hAnsiTheme="minorHAnsi"/>
          <w:sz w:val="22"/>
          <w:szCs w:val="22"/>
        </w:rPr>
        <w:t>p</w:t>
      </w:r>
      <w:r w:rsidR="00A043F7" w:rsidRPr="0020510B">
        <w:rPr>
          <w:rFonts w:asciiTheme="minorHAnsi" w:hAnsiTheme="minorHAnsi"/>
          <w:sz w:val="22"/>
          <w:szCs w:val="22"/>
        </w:rPr>
        <w:t>-parents</w:t>
      </w:r>
      <w:proofErr w:type="gramEnd"/>
      <w:r w:rsidR="00A043F7" w:rsidRPr="0020510B">
        <w:rPr>
          <w:rFonts w:asciiTheme="minorHAnsi" w:hAnsiTheme="minorHAnsi"/>
          <w:sz w:val="22"/>
          <w:szCs w:val="22"/>
        </w:rPr>
        <w:t>, legal guardians, children, step-children, siblings,</w:t>
      </w:r>
      <w:r w:rsidR="0020510B" w:rsidRPr="0020510B">
        <w:rPr>
          <w:rFonts w:asciiTheme="minorHAnsi" w:hAnsiTheme="minorHAnsi"/>
          <w:sz w:val="22"/>
          <w:szCs w:val="22"/>
        </w:rPr>
        <w:t xml:space="preserve"> step-siblings or spouses. “Household members”</w:t>
      </w:r>
      <w:r w:rsidR="008806DE" w:rsidRPr="0020510B">
        <w:rPr>
          <w:rFonts w:asciiTheme="minorHAnsi" w:hAnsiTheme="minorHAnsi"/>
          <w:sz w:val="22"/>
          <w:szCs w:val="22"/>
        </w:rPr>
        <w:t xml:space="preserve"> </w:t>
      </w:r>
      <w:r w:rsidRPr="0020510B">
        <w:rPr>
          <w:rFonts w:asciiTheme="minorHAnsi" w:hAnsiTheme="minorHAnsi"/>
          <w:sz w:val="22"/>
          <w:szCs w:val="22"/>
        </w:rPr>
        <w:t>shall mean those people who share the same residence at least three</w:t>
      </w:r>
      <w:r w:rsidR="0020510B" w:rsidRPr="0020510B">
        <w:rPr>
          <w:rFonts w:asciiTheme="minorHAnsi" w:hAnsiTheme="minorHAnsi"/>
          <w:sz w:val="22"/>
          <w:szCs w:val="22"/>
        </w:rPr>
        <w:t xml:space="preserve"> (3)</w:t>
      </w:r>
      <w:r w:rsidRPr="0020510B">
        <w:rPr>
          <w:rFonts w:asciiTheme="minorHAnsi" w:hAnsiTheme="minorHAnsi"/>
          <w:sz w:val="22"/>
          <w:szCs w:val="22"/>
        </w:rPr>
        <w:t xml:space="preserve"> months a year.</w:t>
      </w:r>
    </w:p>
    <w:p w14:paraId="1B222DC5" w14:textId="77777777" w:rsidR="00BF5529" w:rsidRPr="00715EBF" w:rsidRDefault="000F198D" w:rsidP="00247DC6">
      <w:pPr>
        <w:pStyle w:val="Heading1"/>
        <w:spacing w:after="120" w:line="260" w:lineRule="exact"/>
        <w:jc w:val="both"/>
        <w:rPr>
          <w:rFonts w:asciiTheme="minorHAnsi" w:hAnsiTheme="minorHAnsi"/>
          <w:sz w:val="22"/>
          <w:szCs w:val="22"/>
        </w:rPr>
      </w:pPr>
      <w:r w:rsidRPr="00715EBF">
        <w:rPr>
          <w:rFonts w:asciiTheme="minorHAnsi" w:hAnsiTheme="minorHAnsi"/>
          <w:sz w:val="22"/>
          <w:szCs w:val="22"/>
        </w:rPr>
        <w:t>HOW TO ENTER</w:t>
      </w:r>
    </w:p>
    <w:p w14:paraId="0942AA2C" w14:textId="33A1BF92" w:rsidR="0028176F" w:rsidRPr="00FF0D7E" w:rsidRDefault="0028176F" w:rsidP="00FF0D7E">
      <w:pPr>
        <w:spacing w:after="120" w:line="260" w:lineRule="exact"/>
        <w:jc w:val="both"/>
        <w:rPr>
          <w:rFonts w:asciiTheme="minorHAnsi" w:hAnsiTheme="minorHAnsi"/>
          <w:sz w:val="22"/>
          <w:szCs w:val="22"/>
        </w:rPr>
      </w:pPr>
      <w:r w:rsidRPr="00FF0D7E">
        <w:rPr>
          <w:rFonts w:asciiTheme="minorHAnsi" w:hAnsiTheme="minorHAnsi"/>
          <w:bCs/>
          <w:iCs/>
          <w:sz w:val="22"/>
          <w:szCs w:val="22"/>
        </w:rPr>
        <w:t>During the Sweepstakes</w:t>
      </w:r>
      <w:r w:rsidR="00EE77B2" w:rsidRPr="00FF0D7E">
        <w:rPr>
          <w:rFonts w:asciiTheme="minorHAnsi" w:hAnsiTheme="minorHAnsi"/>
          <w:bCs/>
          <w:iCs/>
          <w:sz w:val="22"/>
          <w:szCs w:val="22"/>
        </w:rPr>
        <w:t xml:space="preserve"> Entry</w:t>
      </w:r>
      <w:r w:rsidRPr="00FF0D7E">
        <w:rPr>
          <w:rFonts w:asciiTheme="minorHAnsi" w:hAnsiTheme="minorHAnsi"/>
          <w:bCs/>
          <w:iCs/>
          <w:sz w:val="22"/>
          <w:szCs w:val="22"/>
        </w:rPr>
        <w:t xml:space="preserve"> Period</w:t>
      </w:r>
      <w:r w:rsidRPr="00FF0D7E">
        <w:rPr>
          <w:rFonts w:asciiTheme="minorHAnsi" w:hAnsiTheme="minorHAnsi"/>
          <w:sz w:val="22"/>
          <w:szCs w:val="22"/>
        </w:rPr>
        <w:t xml:space="preserve">, you may enter </w:t>
      </w:r>
      <w:r w:rsidR="00CA2D3C">
        <w:rPr>
          <w:rFonts w:asciiTheme="minorHAnsi" w:hAnsiTheme="minorHAnsi"/>
          <w:sz w:val="22"/>
          <w:szCs w:val="22"/>
        </w:rPr>
        <w:t xml:space="preserve">the Sweepstakes </w:t>
      </w:r>
      <w:r w:rsidRPr="00FF0D7E">
        <w:rPr>
          <w:rFonts w:asciiTheme="minorHAnsi" w:hAnsiTheme="minorHAnsi"/>
          <w:sz w:val="22"/>
          <w:szCs w:val="22"/>
        </w:rPr>
        <w:t xml:space="preserve">by </w:t>
      </w:r>
      <w:r w:rsidR="00A60D45" w:rsidRPr="00FF0D7E">
        <w:rPr>
          <w:rFonts w:asciiTheme="minorHAnsi" w:hAnsiTheme="minorHAnsi"/>
          <w:sz w:val="22"/>
          <w:szCs w:val="22"/>
        </w:rPr>
        <w:t>the following</w:t>
      </w:r>
      <w:r w:rsidR="00807BEB" w:rsidRPr="00FF0D7E">
        <w:rPr>
          <w:rFonts w:asciiTheme="minorHAnsi" w:hAnsiTheme="minorHAnsi"/>
          <w:sz w:val="22"/>
          <w:szCs w:val="22"/>
        </w:rPr>
        <w:t xml:space="preserve"> </w:t>
      </w:r>
      <w:r w:rsidRPr="00FF0D7E">
        <w:rPr>
          <w:rFonts w:asciiTheme="minorHAnsi" w:hAnsiTheme="minorHAnsi"/>
          <w:sz w:val="22"/>
          <w:szCs w:val="22"/>
        </w:rPr>
        <w:t>methods:</w:t>
      </w:r>
    </w:p>
    <w:p w14:paraId="7A50BC37" w14:textId="77777777" w:rsidR="00722DA0" w:rsidRPr="00FF0D7E" w:rsidRDefault="00722DA0" w:rsidP="00722DA0">
      <w:pPr>
        <w:numPr>
          <w:ilvl w:val="0"/>
          <w:numId w:val="14"/>
        </w:numPr>
        <w:tabs>
          <w:tab w:val="clear" w:pos="732"/>
          <w:tab w:val="num" w:pos="792"/>
        </w:tabs>
        <w:spacing w:after="120" w:line="260" w:lineRule="exact"/>
        <w:ind w:left="806" w:hanging="446"/>
        <w:jc w:val="both"/>
        <w:rPr>
          <w:rFonts w:asciiTheme="minorHAnsi" w:hAnsiTheme="minorHAnsi"/>
          <w:sz w:val="22"/>
          <w:szCs w:val="22"/>
        </w:rPr>
      </w:pPr>
      <w:r w:rsidRPr="00FF0D7E">
        <w:rPr>
          <w:rFonts w:asciiTheme="minorHAnsi" w:hAnsiTheme="minorHAnsi" w:cs="Arial"/>
          <w:bCs/>
          <w:i/>
          <w:sz w:val="22"/>
          <w:szCs w:val="22"/>
        </w:rPr>
        <w:lastRenderedPageBreak/>
        <w:t>Instagram Method of Entry</w:t>
      </w:r>
      <w:r>
        <w:rPr>
          <w:rFonts w:asciiTheme="minorHAnsi" w:hAnsiTheme="minorHAnsi" w:cs="Arial"/>
          <w:bCs/>
          <w:i/>
          <w:sz w:val="22"/>
          <w:szCs w:val="22"/>
        </w:rPr>
        <w:t xml:space="preserve"> </w:t>
      </w:r>
    </w:p>
    <w:p w14:paraId="065171C3" w14:textId="55F63F49" w:rsidR="00722DA0" w:rsidRDefault="00722DA0" w:rsidP="00722DA0">
      <w:pPr>
        <w:spacing w:after="120" w:line="260" w:lineRule="exact"/>
        <w:ind w:left="720"/>
        <w:jc w:val="both"/>
        <w:rPr>
          <w:rFonts w:asciiTheme="minorHAnsi" w:hAnsiTheme="minorHAnsi"/>
          <w:sz w:val="22"/>
          <w:szCs w:val="22"/>
        </w:rPr>
      </w:pPr>
      <w:r w:rsidRPr="00FF0D7E">
        <w:rPr>
          <w:rFonts w:asciiTheme="minorHAnsi" w:hAnsiTheme="minorHAnsi"/>
          <w:sz w:val="22"/>
          <w:szCs w:val="22"/>
        </w:rPr>
        <w:t xml:space="preserve">You may submit </w:t>
      </w:r>
      <w:r w:rsidR="00923515">
        <w:rPr>
          <w:rFonts w:asciiTheme="minorHAnsi" w:hAnsiTheme="minorHAnsi"/>
          <w:sz w:val="22"/>
          <w:szCs w:val="22"/>
        </w:rPr>
        <w:t>one (</w:t>
      </w:r>
      <w:r>
        <w:rPr>
          <w:rFonts w:asciiTheme="minorHAnsi" w:hAnsiTheme="minorHAnsi"/>
          <w:sz w:val="22"/>
          <w:szCs w:val="22"/>
        </w:rPr>
        <w:t>1</w:t>
      </w:r>
      <w:r w:rsidR="00923515">
        <w:rPr>
          <w:rFonts w:asciiTheme="minorHAnsi" w:hAnsiTheme="minorHAnsi"/>
          <w:sz w:val="22"/>
          <w:szCs w:val="22"/>
        </w:rPr>
        <w:t>)</w:t>
      </w:r>
      <w:r w:rsidRPr="00FF0D7E">
        <w:rPr>
          <w:rFonts w:asciiTheme="minorHAnsi" w:hAnsiTheme="minorHAnsi"/>
          <w:sz w:val="22"/>
          <w:szCs w:val="22"/>
        </w:rPr>
        <w:t xml:space="preserve"> </w:t>
      </w:r>
      <w:r w:rsidRPr="00FF0D7E">
        <w:rPr>
          <w:rFonts w:asciiTheme="minorHAnsi" w:hAnsiTheme="minorHAnsi"/>
          <w:b/>
          <w:sz w:val="22"/>
          <w:szCs w:val="22"/>
        </w:rPr>
        <w:t>entry/entries</w:t>
      </w:r>
      <w:r w:rsidRPr="00FF0D7E">
        <w:rPr>
          <w:rFonts w:asciiTheme="minorHAnsi" w:hAnsiTheme="minorHAnsi"/>
          <w:sz w:val="22"/>
          <w:szCs w:val="22"/>
        </w:rPr>
        <w:t xml:space="preserve"> into the Sweepstakes each day during the Sweepstakes Period by following these steps:</w:t>
      </w:r>
    </w:p>
    <w:p w14:paraId="7D85E8FA" w14:textId="77777777" w:rsidR="00722DA0" w:rsidRDefault="00722DA0" w:rsidP="00722DA0">
      <w:pPr>
        <w:numPr>
          <w:ilvl w:val="2"/>
          <w:numId w:val="14"/>
        </w:numPr>
        <w:spacing w:after="120" w:line="260" w:lineRule="exact"/>
        <w:jc w:val="both"/>
        <w:rPr>
          <w:rFonts w:asciiTheme="minorHAnsi" w:hAnsiTheme="minorHAnsi"/>
          <w:sz w:val="22"/>
          <w:szCs w:val="22"/>
        </w:rPr>
      </w:pPr>
      <w:r w:rsidRPr="00A75005">
        <w:rPr>
          <w:rFonts w:asciiTheme="minorHAnsi" w:hAnsiTheme="minorHAnsi"/>
          <w:sz w:val="22"/>
          <w:szCs w:val="22"/>
        </w:rPr>
        <w:t xml:space="preserve">Login to your </w:t>
      </w:r>
      <w:r>
        <w:rPr>
          <w:rFonts w:asciiTheme="minorHAnsi" w:hAnsiTheme="minorHAnsi"/>
          <w:sz w:val="22"/>
          <w:szCs w:val="22"/>
        </w:rPr>
        <w:t>Instagram</w:t>
      </w:r>
      <w:r w:rsidRPr="00A75005">
        <w:rPr>
          <w:rFonts w:asciiTheme="minorHAnsi" w:hAnsiTheme="minorHAnsi"/>
          <w:sz w:val="22"/>
          <w:szCs w:val="22"/>
        </w:rPr>
        <w:t xml:space="preserve"> </w:t>
      </w:r>
      <w:proofErr w:type="gramStart"/>
      <w:r w:rsidRPr="00A75005">
        <w:rPr>
          <w:rFonts w:asciiTheme="minorHAnsi" w:hAnsiTheme="minorHAnsi"/>
          <w:sz w:val="22"/>
          <w:szCs w:val="22"/>
        </w:rPr>
        <w:t>account;</w:t>
      </w:r>
      <w:proofErr w:type="gramEnd"/>
    </w:p>
    <w:p w14:paraId="1547C64B" w14:textId="6710623A" w:rsidR="00722DA0" w:rsidRDefault="00722DA0" w:rsidP="00722DA0">
      <w:pPr>
        <w:numPr>
          <w:ilvl w:val="2"/>
          <w:numId w:val="14"/>
        </w:numPr>
        <w:spacing w:after="120" w:line="260" w:lineRule="exact"/>
        <w:jc w:val="both"/>
        <w:rPr>
          <w:rFonts w:asciiTheme="minorHAnsi" w:hAnsiTheme="minorHAnsi"/>
          <w:sz w:val="22"/>
          <w:szCs w:val="22"/>
        </w:rPr>
      </w:pPr>
      <w:r>
        <w:rPr>
          <w:rFonts w:asciiTheme="minorHAnsi" w:hAnsiTheme="minorHAnsi"/>
          <w:sz w:val="22"/>
          <w:szCs w:val="22"/>
        </w:rPr>
        <w:t xml:space="preserve">Follow our account, @fathomevents </w:t>
      </w:r>
      <w:proofErr w:type="gramStart"/>
      <w:r>
        <w:rPr>
          <w:rFonts w:asciiTheme="minorHAnsi" w:hAnsiTheme="minorHAnsi"/>
          <w:sz w:val="22"/>
          <w:szCs w:val="22"/>
        </w:rPr>
        <w:t>and;</w:t>
      </w:r>
      <w:proofErr w:type="gramEnd"/>
      <w:r>
        <w:rPr>
          <w:rFonts w:asciiTheme="minorHAnsi" w:hAnsiTheme="minorHAnsi"/>
          <w:sz w:val="22"/>
          <w:szCs w:val="22"/>
        </w:rPr>
        <w:t xml:space="preserve"> </w:t>
      </w:r>
    </w:p>
    <w:p w14:paraId="7D8EEE4E" w14:textId="77777777" w:rsidR="00722DA0" w:rsidRPr="00DD7989" w:rsidRDefault="00722DA0" w:rsidP="00722DA0">
      <w:pPr>
        <w:numPr>
          <w:ilvl w:val="2"/>
          <w:numId w:val="14"/>
        </w:numPr>
        <w:spacing w:after="120" w:line="260" w:lineRule="exact"/>
        <w:jc w:val="both"/>
        <w:rPr>
          <w:rFonts w:asciiTheme="minorHAnsi" w:hAnsiTheme="minorHAnsi"/>
          <w:sz w:val="22"/>
          <w:szCs w:val="22"/>
        </w:rPr>
      </w:pPr>
      <w:r>
        <w:rPr>
          <w:rFonts w:asciiTheme="minorHAnsi" w:hAnsiTheme="minorHAnsi"/>
          <w:sz w:val="22"/>
          <w:szCs w:val="22"/>
        </w:rPr>
        <w:t>When Sponsor posts a picture asking followers to comment, insert a comment on the select posts on Sponsor’s account requesting comments. All comments must</w:t>
      </w:r>
      <w:r w:rsidRPr="00DD7989">
        <w:rPr>
          <w:rFonts w:asciiTheme="minorHAnsi" w:hAnsiTheme="minorHAnsi"/>
          <w:sz w:val="22"/>
          <w:szCs w:val="22"/>
        </w:rPr>
        <w:t xml:space="preserve"> compl</w:t>
      </w:r>
      <w:r>
        <w:rPr>
          <w:rFonts w:asciiTheme="minorHAnsi" w:hAnsiTheme="minorHAnsi"/>
          <w:sz w:val="22"/>
          <w:szCs w:val="22"/>
        </w:rPr>
        <w:t>y</w:t>
      </w:r>
      <w:r w:rsidRPr="00DD7989">
        <w:rPr>
          <w:rFonts w:asciiTheme="minorHAnsi" w:hAnsiTheme="minorHAnsi"/>
          <w:sz w:val="22"/>
          <w:szCs w:val="22"/>
        </w:rPr>
        <w:t xml:space="preserve"> with (i) these Official Rules and (ii) the Instagram Terms of Use, available at http://instagram.com/about/legal/terms</w:t>
      </w:r>
      <w:r>
        <w:rPr>
          <w:rFonts w:asciiTheme="minorHAnsi" w:hAnsiTheme="minorHAnsi"/>
          <w:sz w:val="22"/>
          <w:szCs w:val="22"/>
        </w:rPr>
        <w:t>.</w:t>
      </w:r>
      <w:r w:rsidRPr="00DD7989">
        <w:rPr>
          <w:rFonts w:asciiTheme="minorHAnsi" w:hAnsiTheme="minorHAnsi"/>
          <w:sz w:val="22"/>
          <w:szCs w:val="22"/>
        </w:rPr>
        <w:t xml:space="preserve"> </w:t>
      </w:r>
    </w:p>
    <w:p w14:paraId="6F5915FA" w14:textId="77777777" w:rsidR="00722DA0" w:rsidRPr="00FF0D7E" w:rsidRDefault="00722DA0" w:rsidP="00722DA0">
      <w:pPr>
        <w:spacing w:after="120" w:line="260" w:lineRule="exact"/>
        <w:ind w:left="612"/>
        <w:jc w:val="both"/>
        <w:rPr>
          <w:rFonts w:asciiTheme="minorHAnsi" w:hAnsiTheme="minorHAnsi"/>
          <w:sz w:val="22"/>
          <w:szCs w:val="22"/>
        </w:rPr>
      </w:pPr>
      <w:r w:rsidRPr="00FF0D7E">
        <w:rPr>
          <w:rFonts w:asciiTheme="minorHAnsi" w:hAnsiTheme="minorHAnsi"/>
          <w:sz w:val="22"/>
          <w:szCs w:val="22"/>
        </w:rPr>
        <w:t xml:space="preserve">Registration with Instagram is required to </w:t>
      </w:r>
      <w:proofErr w:type="gramStart"/>
      <w:r w:rsidRPr="00FF0D7E">
        <w:rPr>
          <w:rFonts w:asciiTheme="minorHAnsi" w:hAnsiTheme="minorHAnsi"/>
          <w:sz w:val="22"/>
          <w:szCs w:val="22"/>
        </w:rPr>
        <w:t>enter into</w:t>
      </w:r>
      <w:proofErr w:type="gramEnd"/>
      <w:r w:rsidRPr="00FF0D7E">
        <w:rPr>
          <w:rFonts w:asciiTheme="minorHAnsi" w:hAnsiTheme="minorHAnsi"/>
          <w:sz w:val="22"/>
          <w:szCs w:val="22"/>
        </w:rPr>
        <w:t xml:space="preserve"> the Sweepstakes. If you do not have an Instagram account, visit www.Instagram.com or download the free Instagram app on your iOS or Android device from the App Store or Google Play, as applicable based upon your device, and create a free account as instructed. </w:t>
      </w:r>
    </w:p>
    <w:p w14:paraId="40F34564" w14:textId="77777777" w:rsidR="000806D8" w:rsidRPr="00661C80" w:rsidRDefault="000806D8" w:rsidP="0008508D">
      <w:pPr>
        <w:pStyle w:val="Heading1"/>
        <w:numPr>
          <w:ilvl w:val="0"/>
          <w:numId w:val="12"/>
        </w:numPr>
        <w:spacing w:after="120" w:line="260" w:lineRule="exact"/>
        <w:jc w:val="both"/>
        <w:rPr>
          <w:rFonts w:asciiTheme="minorHAnsi" w:hAnsiTheme="minorHAnsi"/>
          <w:sz w:val="22"/>
          <w:szCs w:val="22"/>
        </w:rPr>
      </w:pPr>
      <w:r w:rsidRPr="00661C80">
        <w:rPr>
          <w:rFonts w:asciiTheme="minorHAnsi" w:hAnsiTheme="minorHAnsi"/>
          <w:sz w:val="22"/>
          <w:szCs w:val="22"/>
        </w:rPr>
        <w:t>PRIZES AND ODDS OF WINNING</w:t>
      </w:r>
    </w:p>
    <w:p w14:paraId="4FB9DE40" w14:textId="77777777" w:rsidR="00BA5F7A" w:rsidRPr="00764F27" w:rsidRDefault="00BA5F7A" w:rsidP="00BA5F7A">
      <w:pPr>
        <w:spacing w:after="120" w:line="260" w:lineRule="exact"/>
        <w:jc w:val="both"/>
        <w:rPr>
          <w:rFonts w:asciiTheme="minorHAnsi" w:hAnsiTheme="minorHAnsi"/>
          <w:b/>
          <w:bCs/>
          <w:sz w:val="22"/>
          <w:szCs w:val="22"/>
        </w:rPr>
      </w:pPr>
      <w:r w:rsidRPr="00764F27">
        <w:rPr>
          <w:rFonts w:asciiTheme="minorHAnsi" w:hAnsiTheme="minorHAnsi"/>
          <w:bCs/>
          <w:sz w:val="22"/>
          <w:szCs w:val="22"/>
        </w:rPr>
        <w:t>The Prizes and their approximate retail values (“ARV”) are as follows:</w:t>
      </w:r>
    </w:p>
    <w:p w14:paraId="65256532" w14:textId="41F7EE75" w:rsidR="00E9440C" w:rsidRPr="00085F6E" w:rsidRDefault="00E9440C" w:rsidP="00E9440C">
      <w:pPr>
        <w:numPr>
          <w:ilvl w:val="0"/>
          <w:numId w:val="15"/>
        </w:numPr>
        <w:spacing w:after="120"/>
        <w:jc w:val="both"/>
        <w:rPr>
          <w:rFonts w:asciiTheme="minorHAnsi" w:hAnsiTheme="minorHAnsi"/>
          <w:bCs/>
          <w:sz w:val="22"/>
          <w:szCs w:val="22"/>
        </w:rPr>
      </w:pPr>
      <w:commentRangeStart w:id="4"/>
      <w:r>
        <w:rPr>
          <w:rFonts w:asciiTheme="minorHAnsi" w:hAnsiTheme="minorHAnsi"/>
          <w:bCs/>
          <w:sz w:val="22"/>
          <w:szCs w:val="22"/>
          <w:u w:val="single"/>
        </w:rPr>
        <w:t>John Wick/Lionsgate</w:t>
      </w:r>
      <w:r w:rsidR="00722DA0" w:rsidRPr="00722DA0">
        <w:rPr>
          <w:rFonts w:asciiTheme="minorHAnsi" w:hAnsiTheme="minorHAnsi"/>
          <w:bCs/>
          <w:sz w:val="22"/>
          <w:szCs w:val="22"/>
          <w:u w:val="single"/>
        </w:rPr>
        <w:t xml:space="preserve"> Prize </w:t>
      </w:r>
      <w:proofErr w:type="gramStart"/>
      <w:r w:rsidR="00722DA0" w:rsidRPr="00722DA0">
        <w:rPr>
          <w:rFonts w:asciiTheme="minorHAnsi" w:hAnsiTheme="minorHAnsi"/>
          <w:bCs/>
          <w:sz w:val="22"/>
          <w:szCs w:val="22"/>
          <w:u w:val="single"/>
        </w:rPr>
        <w:t xml:space="preserve">Pack </w:t>
      </w:r>
      <w:r w:rsidR="00BD77A4">
        <w:rPr>
          <w:rFonts w:asciiTheme="minorHAnsi" w:hAnsiTheme="minorHAnsi"/>
          <w:bCs/>
          <w:sz w:val="22"/>
          <w:szCs w:val="22"/>
          <w:u w:val="single"/>
        </w:rPr>
        <w:t xml:space="preserve"> </w:t>
      </w:r>
      <w:r w:rsidR="003B5B49">
        <w:rPr>
          <w:rFonts w:asciiTheme="minorHAnsi" w:hAnsiTheme="minorHAnsi"/>
          <w:bCs/>
          <w:sz w:val="22"/>
          <w:szCs w:val="22"/>
          <w:u w:val="single"/>
        </w:rPr>
        <w:t>(</w:t>
      </w:r>
      <w:proofErr w:type="gramEnd"/>
      <w:r w:rsidR="003B5B49">
        <w:rPr>
          <w:rFonts w:asciiTheme="minorHAnsi" w:hAnsiTheme="minorHAnsi"/>
          <w:bCs/>
          <w:sz w:val="22"/>
          <w:szCs w:val="22"/>
          <w:u w:val="single"/>
        </w:rPr>
        <w:t>“</w:t>
      </w:r>
      <w:r w:rsidR="00722DA0">
        <w:rPr>
          <w:rFonts w:asciiTheme="minorHAnsi" w:hAnsiTheme="minorHAnsi"/>
          <w:bCs/>
          <w:sz w:val="22"/>
          <w:szCs w:val="22"/>
          <w:u w:val="single"/>
        </w:rPr>
        <w:t>Prize Pack</w:t>
      </w:r>
      <w:r w:rsidR="003B5B49">
        <w:rPr>
          <w:rFonts w:asciiTheme="minorHAnsi" w:hAnsiTheme="minorHAnsi"/>
          <w:bCs/>
          <w:sz w:val="22"/>
          <w:szCs w:val="22"/>
          <w:u w:val="single"/>
        </w:rPr>
        <w:t>”)</w:t>
      </w:r>
      <w:commentRangeEnd w:id="4"/>
      <w:r w:rsidR="00794276">
        <w:rPr>
          <w:rStyle w:val="CommentReference"/>
        </w:rPr>
        <w:commentReference w:id="4"/>
      </w:r>
      <w:r w:rsidR="00BA5F7A" w:rsidRPr="00764F27">
        <w:rPr>
          <w:rFonts w:asciiTheme="minorHAnsi" w:hAnsiTheme="minorHAnsi"/>
          <w:bCs/>
          <w:sz w:val="22"/>
          <w:szCs w:val="22"/>
        </w:rPr>
        <w:t xml:space="preserve">. </w:t>
      </w:r>
      <w:r w:rsidR="00BA5F7A" w:rsidRPr="00764F27">
        <w:rPr>
          <w:rFonts w:asciiTheme="minorHAnsi" w:hAnsiTheme="minorHAnsi"/>
          <w:sz w:val="22"/>
          <w:szCs w:val="22"/>
        </w:rPr>
        <w:t xml:space="preserve">Subject to verification of eligibility and compliance with these Official Rules, </w:t>
      </w:r>
      <w:r w:rsidR="00794276">
        <w:rPr>
          <w:rFonts w:asciiTheme="minorHAnsi" w:hAnsiTheme="minorHAnsi"/>
          <w:bCs/>
          <w:sz w:val="22"/>
          <w:szCs w:val="22"/>
        </w:rPr>
        <w:t>three</w:t>
      </w:r>
      <w:r w:rsidR="00794276" w:rsidRPr="00764F27">
        <w:rPr>
          <w:rFonts w:asciiTheme="minorHAnsi" w:hAnsiTheme="minorHAnsi"/>
          <w:bCs/>
          <w:sz w:val="22"/>
          <w:szCs w:val="22"/>
        </w:rPr>
        <w:t xml:space="preserve"> </w:t>
      </w:r>
      <w:r w:rsidR="00BA5F7A" w:rsidRPr="00764F27">
        <w:rPr>
          <w:rFonts w:asciiTheme="minorHAnsi" w:hAnsiTheme="minorHAnsi"/>
          <w:bCs/>
          <w:sz w:val="22"/>
          <w:szCs w:val="22"/>
        </w:rPr>
        <w:t>(</w:t>
      </w:r>
      <w:r w:rsidR="00794276">
        <w:rPr>
          <w:rFonts w:asciiTheme="minorHAnsi" w:hAnsiTheme="minorHAnsi"/>
          <w:bCs/>
          <w:sz w:val="22"/>
          <w:szCs w:val="22"/>
        </w:rPr>
        <w:t>3</w:t>
      </w:r>
      <w:r w:rsidR="00BA5F7A" w:rsidRPr="00764F27">
        <w:rPr>
          <w:rFonts w:asciiTheme="minorHAnsi" w:hAnsiTheme="minorHAnsi"/>
          <w:bCs/>
          <w:sz w:val="22"/>
          <w:szCs w:val="22"/>
        </w:rPr>
        <w:t>) entrant</w:t>
      </w:r>
      <w:r w:rsidR="00794276">
        <w:rPr>
          <w:rFonts w:asciiTheme="minorHAnsi" w:hAnsiTheme="minorHAnsi"/>
          <w:bCs/>
          <w:sz w:val="22"/>
          <w:szCs w:val="22"/>
        </w:rPr>
        <w:t>s</w:t>
      </w:r>
      <w:r w:rsidR="00BA5F7A" w:rsidRPr="00764F27">
        <w:rPr>
          <w:rFonts w:asciiTheme="minorHAnsi" w:hAnsiTheme="minorHAnsi"/>
          <w:bCs/>
          <w:sz w:val="22"/>
          <w:szCs w:val="22"/>
        </w:rPr>
        <w:t xml:space="preserve"> will </w:t>
      </w:r>
      <w:r w:rsidR="00794276">
        <w:rPr>
          <w:rFonts w:asciiTheme="minorHAnsi" w:hAnsiTheme="minorHAnsi"/>
          <w:bCs/>
          <w:sz w:val="22"/>
          <w:szCs w:val="22"/>
        </w:rPr>
        <w:t xml:space="preserve">each </w:t>
      </w:r>
      <w:r w:rsidR="00BA5F7A" w:rsidRPr="00764F27">
        <w:rPr>
          <w:rFonts w:asciiTheme="minorHAnsi" w:hAnsiTheme="minorHAnsi"/>
          <w:bCs/>
          <w:sz w:val="22"/>
          <w:szCs w:val="22"/>
        </w:rPr>
        <w:t xml:space="preserve">receive: </w:t>
      </w:r>
      <w:r w:rsidR="00E679CC">
        <w:rPr>
          <w:rFonts w:asciiTheme="minorHAnsi" w:hAnsiTheme="minorHAnsi"/>
          <w:bCs/>
          <w:sz w:val="22"/>
          <w:szCs w:val="22"/>
        </w:rPr>
        <w:t xml:space="preserve">one (1) </w:t>
      </w:r>
      <w:r>
        <w:rPr>
          <w:rFonts w:asciiTheme="minorHAnsi" w:hAnsiTheme="minorHAnsi"/>
          <w:bCs/>
          <w:sz w:val="22"/>
          <w:szCs w:val="22"/>
        </w:rPr>
        <w:t>notebook ($25),</w:t>
      </w:r>
      <w:r w:rsidR="00923515">
        <w:rPr>
          <w:rFonts w:asciiTheme="minorHAnsi" w:hAnsiTheme="minorHAnsi"/>
          <w:bCs/>
          <w:sz w:val="22"/>
          <w:szCs w:val="22"/>
        </w:rPr>
        <w:t xml:space="preserve"> one</w:t>
      </w:r>
      <w:r>
        <w:rPr>
          <w:rFonts w:asciiTheme="minorHAnsi" w:hAnsiTheme="minorHAnsi"/>
          <w:bCs/>
          <w:sz w:val="22"/>
          <w:szCs w:val="22"/>
        </w:rPr>
        <w:t xml:space="preserve"> (1) T-shirt ($30), </w:t>
      </w:r>
      <w:r w:rsidR="00923515">
        <w:rPr>
          <w:rFonts w:asciiTheme="minorHAnsi" w:hAnsiTheme="minorHAnsi"/>
          <w:bCs/>
          <w:sz w:val="22"/>
          <w:szCs w:val="22"/>
        </w:rPr>
        <w:t xml:space="preserve">one </w:t>
      </w:r>
      <w:r>
        <w:rPr>
          <w:rFonts w:asciiTheme="minorHAnsi" w:hAnsiTheme="minorHAnsi"/>
          <w:bCs/>
          <w:sz w:val="22"/>
          <w:szCs w:val="22"/>
        </w:rPr>
        <w:t xml:space="preserve">(1) John Wick 4 popcorn tub + coins ($25), </w:t>
      </w:r>
      <w:r w:rsidR="00923515">
        <w:rPr>
          <w:rFonts w:asciiTheme="minorHAnsi" w:hAnsiTheme="minorHAnsi"/>
          <w:bCs/>
          <w:sz w:val="22"/>
          <w:szCs w:val="22"/>
        </w:rPr>
        <w:t xml:space="preserve">one </w:t>
      </w:r>
      <w:r w:rsidR="0084336C">
        <w:rPr>
          <w:rFonts w:asciiTheme="minorHAnsi" w:hAnsiTheme="minorHAnsi"/>
          <w:bCs/>
          <w:sz w:val="22"/>
          <w:szCs w:val="22"/>
        </w:rPr>
        <w:t xml:space="preserve">(1) John Wick Toy Car ($20), </w:t>
      </w:r>
      <w:r w:rsidR="00923515">
        <w:rPr>
          <w:rFonts w:asciiTheme="minorHAnsi" w:hAnsiTheme="minorHAnsi"/>
          <w:bCs/>
          <w:sz w:val="22"/>
          <w:szCs w:val="22"/>
        </w:rPr>
        <w:t xml:space="preserve">two </w:t>
      </w:r>
      <w:r w:rsidR="0084336C">
        <w:rPr>
          <w:rFonts w:asciiTheme="minorHAnsi" w:hAnsiTheme="minorHAnsi"/>
          <w:bCs/>
          <w:sz w:val="22"/>
          <w:szCs w:val="22"/>
        </w:rPr>
        <w:t>(2) John Wick Experience Tickets ($</w:t>
      </w:r>
      <w:r w:rsidR="002E3206">
        <w:rPr>
          <w:rFonts w:asciiTheme="minorHAnsi" w:hAnsiTheme="minorHAnsi"/>
          <w:bCs/>
          <w:sz w:val="22"/>
          <w:szCs w:val="22"/>
        </w:rPr>
        <w:t>1</w:t>
      </w:r>
      <w:r w:rsidR="0084336C">
        <w:rPr>
          <w:rFonts w:asciiTheme="minorHAnsi" w:hAnsiTheme="minorHAnsi"/>
          <w:bCs/>
          <w:sz w:val="22"/>
          <w:szCs w:val="22"/>
        </w:rPr>
        <w:t>00)</w:t>
      </w:r>
      <w:r w:rsidR="002E3206">
        <w:rPr>
          <w:rFonts w:asciiTheme="minorHAnsi" w:hAnsiTheme="minorHAnsi"/>
          <w:bCs/>
          <w:sz w:val="22"/>
          <w:szCs w:val="22"/>
        </w:rPr>
        <w:t>, and one (1) John Wick SteelBook ($70)</w:t>
      </w:r>
      <w:r w:rsidR="0084336C">
        <w:rPr>
          <w:rFonts w:asciiTheme="minorHAnsi" w:hAnsiTheme="minorHAnsi"/>
          <w:bCs/>
          <w:sz w:val="22"/>
          <w:szCs w:val="22"/>
        </w:rPr>
        <w:t xml:space="preserve"> </w:t>
      </w:r>
      <w:r w:rsidR="00E679CC">
        <w:rPr>
          <w:rFonts w:asciiTheme="minorHAnsi" w:hAnsiTheme="minorHAnsi"/>
          <w:bCs/>
          <w:sz w:val="22"/>
          <w:szCs w:val="22"/>
        </w:rPr>
        <w:t>that will be mailed to your place of residence</w:t>
      </w:r>
      <w:r w:rsidR="0084336C">
        <w:rPr>
          <w:rFonts w:asciiTheme="minorHAnsi" w:hAnsiTheme="minorHAnsi"/>
          <w:bCs/>
          <w:sz w:val="22"/>
          <w:szCs w:val="22"/>
        </w:rPr>
        <w:t xml:space="preserve"> or sent to you via email</w:t>
      </w:r>
      <w:r w:rsidR="00BA5F7A" w:rsidRPr="00764F27">
        <w:rPr>
          <w:rFonts w:asciiTheme="minorHAnsi" w:hAnsiTheme="minorHAnsi"/>
          <w:bCs/>
          <w:sz w:val="22"/>
          <w:szCs w:val="22"/>
        </w:rPr>
        <w:t xml:space="preserve">. ARV </w:t>
      </w:r>
      <w:r w:rsidR="00E679CC">
        <w:rPr>
          <w:rFonts w:asciiTheme="minorHAnsi" w:hAnsiTheme="minorHAnsi"/>
          <w:bCs/>
          <w:sz w:val="22"/>
          <w:szCs w:val="22"/>
        </w:rPr>
        <w:t>$</w:t>
      </w:r>
      <w:r w:rsidR="002E3206">
        <w:rPr>
          <w:rFonts w:asciiTheme="minorHAnsi" w:hAnsiTheme="minorHAnsi"/>
          <w:bCs/>
          <w:sz w:val="22"/>
          <w:szCs w:val="22"/>
        </w:rPr>
        <w:t>27</w:t>
      </w:r>
      <w:r w:rsidR="0084336C">
        <w:rPr>
          <w:rFonts w:asciiTheme="minorHAnsi" w:hAnsiTheme="minorHAnsi"/>
          <w:bCs/>
          <w:sz w:val="22"/>
          <w:szCs w:val="22"/>
        </w:rPr>
        <w:t>0</w:t>
      </w:r>
      <w:r w:rsidR="00FC469C">
        <w:rPr>
          <w:rFonts w:asciiTheme="minorHAnsi" w:hAnsiTheme="minorHAnsi"/>
          <w:bCs/>
          <w:sz w:val="22"/>
          <w:szCs w:val="22"/>
        </w:rPr>
        <w:t>.00</w:t>
      </w:r>
      <w:r w:rsidR="00BA5F7A" w:rsidRPr="00764F27">
        <w:rPr>
          <w:rFonts w:asciiTheme="minorHAnsi" w:hAnsiTheme="minorHAnsi"/>
          <w:bCs/>
          <w:sz w:val="22"/>
          <w:szCs w:val="22"/>
        </w:rPr>
        <w:t>.</w:t>
      </w:r>
    </w:p>
    <w:p w14:paraId="5AF4D46D" w14:textId="77777777" w:rsidR="00E9440C" w:rsidRDefault="00E9440C" w:rsidP="00E9440C">
      <w:pPr>
        <w:spacing w:after="120"/>
        <w:jc w:val="both"/>
        <w:rPr>
          <w:rFonts w:asciiTheme="minorHAnsi" w:hAnsiTheme="minorHAnsi"/>
          <w:bCs/>
          <w:sz w:val="22"/>
          <w:szCs w:val="22"/>
        </w:rPr>
      </w:pPr>
    </w:p>
    <w:p w14:paraId="14EB71F3" w14:textId="17B8F893" w:rsidR="00BA5F7A" w:rsidRPr="00764F27" w:rsidRDefault="00BA5F7A" w:rsidP="00BA5F7A">
      <w:pPr>
        <w:shd w:val="clear" w:color="auto" w:fill="FFFFFF"/>
        <w:spacing w:after="120" w:line="260" w:lineRule="exact"/>
        <w:jc w:val="both"/>
        <w:rPr>
          <w:rFonts w:asciiTheme="minorHAnsi" w:hAnsiTheme="minorHAnsi"/>
          <w:sz w:val="22"/>
          <w:szCs w:val="22"/>
        </w:rPr>
      </w:pPr>
      <w:r w:rsidRPr="00764F27">
        <w:rPr>
          <w:rFonts w:asciiTheme="minorHAnsi" w:hAnsiTheme="minorHAnsi"/>
          <w:sz w:val="22"/>
          <w:szCs w:val="22"/>
        </w:rPr>
        <w:t xml:space="preserve">The total ARV of </w:t>
      </w:r>
      <w:r w:rsidR="0046452C">
        <w:rPr>
          <w:rFonts w:asciiTheme="minorHAnsi" w:hAnsiTheme="minorHAnsi"/>
          <w:sz w:val="22"/>
          <w:szCs w:val="22"/>
        </w:rPr>
        <w:t xml:space="preserve">the </w:t>
      </w:r>
      <w:r w:rsidR="00722DA0">
        <w:rPr>
          <w:rFonts w:asciiTheme="minorHAnsi" w:hAnsiTheme="minorHAnsi"/>
          <w:sz w:val="22"/>
          <w:szCs w:val="22"/>
        </w:rPr>
        <w:t>Prize Pack</w:t>
      </w:r>
      <w:r w:rsidR="00794276">
        <w:rPr>
          <w:rFonts w:asciiTheme="minorHAnsi" w:hAnsiTheme="minorHAnsi"/>
          <w:sz w:val="22"/>
          <w:szCs w:val="22"/>
        </w:rPr>
        <w:t>s</w:t>
      </w:r>
      <w:r w:rsidR="00661C80">
        <w:rPr>
          <w:rFonts w:asciiTheme="minorHAnsi" w:hAnsiTheme="minorHAnsi"/>
          <w:sz w:val="22"/>
          <w:szCs w:val="22"/>
        </w:rPr>
        <w:t xml:space="preserve"> </w:t>
      </w:r>
      <w:r w:rsidRPr="00764F27">
        <w:rPr>
          <w:rFonts w:asciiTheme="minorHAnsi" w:hAnsiTheme="minorHAnsi"/>
          <w:sz w:val="22"/>
          <w:szCs w:val="22"/>
        </w:rPr>
        <w:t xml:space="preserve">(each, a “Prize” and collectively, the “Prizes”) is </w:t>
      </w:r>
      <w:r w:rsidR="0051100E">
        <w:rPr>
          <w:rFonts w:asciiTheme="minorHAnsi" w:hAnsiTheme="minorHAnsi"/>
          <w:sz w:val="22"/>
          <w:szCs w:val="22"/>
        </w:rPr>
        <w:t>$</w:t>
      </w:r>
      <w:r w:rsidR="00794276">
        <w:rPr>
          <w:rFonts w:asciiTheme="minorHAnsi" w:hAnsiTheme="minorHAnsi"/>
          <w:sz w:val="22"/>
          <w:szCs w:val="22"/>
        </w:rPr>
        <w:t>810</w:t>
      </w:r>
      <w:r w:rsidR="002E3206">
        <w:rPr>
          <w:rFonts w:asciiTheme="minorHAnsi" w:hAnsiTheme="minorHAnsi"/>
          <w:sz w:val="22"/>
          <w:szCs w:val="22"/>
        </w:rPr>
        <w:t xml:space="preserve"> </w:t>
      </w:r>
      <w:r w:rsidRPr="00764F27">
        <w:rPr>
          <w:rFonts w:asciiTheme="minorHAnsi" w:hAnsiTheme="minorHAnsi"/>
          <w:sz w:val="22"/>
          <w:szCs w:val="22"/>
        </w:rPr>
        <w:t>USD.</w:t>
      </w:r>
      <w:r w:rsidR="00F11A70" w:rsidRPr="00F11A70">
        <w:rPr>
          <w:rFonts w:asciiTheme="minorHAnsi" w:hAnsiTheme="minorHAnsi" w:cs="Arial"/>
          <w:b/>
          <w:bCs/>
          <w:sz w:val="22"/>
          <w:szCs w:val="22"/>
        </w:rPr>
        <w:t xml:space="preserve"> </w:t>
      </w:r>
      <w:r w:rsidR="00F11A70">
        <w:rPr>
          <w:rFonts w:asciiTheme="minorHAnsi" w:hAnsiTheme="minorHAnsi" w:cs="Arial"/>
          <w:bCs/>
          <w:sz w:val="22"/>
          <w:szCs w:val="22"/>
        </w:rPr>
        <w:t>The ARV for a</w:t>
      </w:r>
      <w:r w:rsidR="00F11A70" w:rsidRPr="0030456B">
        <w:rPr>
          <w:rFonts w:asciiTheme="minorHAnsi" w:hAnsiTheme="minorHAnsi" w:cs="Arial"/>
          <w:bCs/>
          <w:sz w:val="22"/>
          <w:szCs w:val="22"/>
        </w:rPr>
        <w:t xml:space="preserve"> Prize is an estimate made before the Sweepstakes begins and may vary. If the actual retail value of the Prize is less than or greater than the stated ARV, the Prize winner will not receive the difference. </w:t>
      </w:r>
    </w:p>
    <w:p w14:paraId="277F3924" w14:textId="77777777" w:rsidR="00BA5F7A" w:rsidRPr="00764F27" w:rsidRDefault="00F11A70" w:rsidP="00BA5F7A">
      <w:pPr>
        <w:autoSpaceDE w:val="0"/>
        <w:autoSpaceDN w:val="0"/>
        <w:adjustRightInd w:val="0"/>
        <w:spacing w:after="120" w:line="260" w:lineRule="exact"/>
        <w:jc w:val="both"/>
        <w:rPr>
          <w:rFonts w:asciiTheme="minorHAnsi" w:hAnsiTheme="minorHAnsi" w:cs="Arial"/>
          <w:bCs/>
          <w:iCs/>
          <w:spacing w:val="4"/>
          <w:sz w:val="22"/>
          <w:szCs w:val="22"/>
        </w:rPr>
      </w:pPr>
      <w:r w:rsidRPr="00764F27">
        <w:rPr>
          <w:rFonts w:asciiTheme="minorHAnsi" w:hAnsiTheme="minorHAnsi"/>
          <w:sz w:val="22"/>
          <w:szCs w:val="22"/>
        </w:rPr>
        <w:t xml:space="preserve">ALL FEDERAL, STATE, AND LOCAL TAXES AND FEES ARE THE SOLE RESPONSIBILITY OF THE PRIZE WINNERS. ALL OTHER COSTS AND EXPENSES RELATED TO ANY PRIZE NOT SPECIFIED HEREIN AND OTHER </w:t>
      </w:r>
      <w:r w:rsidR="00E947D6" w:rsidRPr="00764F27">
        <w:rPr>
          <w:rFonts w:asciiTheme="minorHAnsi" w:hAnsiTheme="minorHAnsi"/>
          <w:sz w:val="22"/>
          <w:szCs w:val="22"/>
        </w:rPr>
        <w:t xml:space="preserve">EXPENSES INCURRED BY ACCEPTING THE PRIZE ARE ALSO THE SOLE RESPONSIBILITY OF THE WINNER. </w:t>
      </w:r>
      <w:r w:rsidR="00E947D6" w:rsidRPr="00B2386F">
        <w:rPr>
          <w:rFonts w:asciiTheme="minorHAnsi" w:hAnsiTheme="minorHAnsi" w:cs="Arial"/>
          <w:bCs/>
          <w:sz w:val="22"/>
          <w:szCs w:val="22"/>
        </w:rPr>
        <w:t>ANY REQUIRED TAX REPORTING FORMS WILL BE FURNISHED TO THE APPROPRIATE AUTHORITIES.</w:t>
      </w:r>
    </w:p>
    <w:p w14:paraId="56BFE6F4" w14:textId="77777777" w:rsidR="000806D8" w:rsidRPr="004D4570" w:rsidRDefault="00950201" w:rsidP="000806D8">
      <w:pPr>
        <w:pStyle w:val="Heading1"/>
        <w:keepNext w:val="0"/>
        <w:numPr>
          <w:ilvl w:val="0"/>
          <w:numId w:val="0"/>
        </w:numPr>
        <w:spacing w:after="120" w:line="260" w:lineRule="exact"/>
        <w:jc w:val="both"/>
        <w:rPr>
          <w:rFonts w:asciiTheme="minorHAnsi" w:hAnsiTheme="minorHAnsi" w:cs="Times New Roman"/>
          <w:b w:val="0"/>
          <w:sz w:val="22"/>
          <w:szCs w:val="22"/>
        </w:rPr>
      </w:pPr>
      <w:r>
        <w:rPr>
          <w:rFonts w:asciiTheme="minorHAnsi" w:hAnsiTheme="minorHAnsi" w:cs="Times New Roman"/>
          <w:b w:val="0"/>
          <w:sz w:val="22"/>
          <w:szCs w:val="22"/>
        </w:rPr>
        <w:t>Odds of winning a Prize depend</w:t>
      </w:r>
      <w:r w:rsidR="000806D8" w:rsidRPr="00E00EF9">
        <w:rPr>
          <w:rFonts w:asciiTheme="minorHAnsi" w:hAnsiTheme="minorHAnsi" w:cs="Times New Roman"/>
          <w:b w:val="0"/>
          <w:sz w:val="22"/>
          <w:szCs w:val="22"/>
        </w:rPr>
        <w:t xml:space="preserve"> on the number of eligible entries received during the Sweepstakes </w:t>
      </w:r>
      <w:r w:rsidR="00EE77B2" w:rsidRPr="004D4570">
        <w:rPr>
          <w:rFonts w:asciiTheme="minorHAnsi" w:hAnsiTheme="minorHAnsi" w:cs="Times New Roman"/>
          <w:b w:val="0"/>
          <w:sz w:val="22"/>
          <w:szCs w:val="22"/>
        </w:rPr>
        <w:t xml:space="preserve">Entry </w:t>
      </w:r>
      <w:r w:rsidR="000806D8" w:rsidRPr="004D4570">
        <w:rPr>
          <w:rFonts w:asciiTheme="minorHAnsi" w:hAnsiTheme="minorHAnsi" w:cs="Times New Roman"/>
          <w:b w:val="0"/>
          <w:sz w:val="22"/>
          <w:szCs w:val="22"/>
        </w:rPr>
        <w:t xml:space="preserve">Period. No more than the stated number of Prizes will be awarded. </w:t>
      </w:r>
    </w:p>
    <w:p w14:paraId="1B0C066B" w14:textId="77777777" w:rsidR="00BF5529" w:rsidRPr="004D4570" w:rsidRDefault="00BF5529" w:rsidP="000F198D">
      <w:pPr>
        <w:pStyle w:val="Heading1"/>
        <w:spacing w:after="120" w:line="260" w:lineRule="exact"/>
        <w:jc w:val="both"/>
        <w:rPr>
          <w:rFonts w:asciiTheme="minorHAnsi" w:hAnsiTheme="minorHAnsi"/>
          <w:sz w:val="22"/>
          <w:szCs w:val="22"/>
        </w:rPr>
      </w:pPr>
      <w:r w:rsidRPr="004D4570">
        <w:rPr>
          <w:rFonts w:asciiTheme="minorHAnsi" w:hAnsiTheme="minorHAnsi"/>
          <w:sz w:val="22"/>
          <w:szCs w:val="22"/>
        </w:rPr>
        <w:t>W</w:t>
      </w:r>
      <w:r w:rsidR="000F198D" w:rsidRPr="004D4570">
        <w:rPr>
          <w:rFonts w:asciiTheme="minorHAnsi" w:hAnsiTheme="minorHAnsi"/>
          <w:sz w:val="22"/>
          <w:szCs w:val="22"/>
        </w:rPr>
        <w:t>INNER SELECTION</w:t>
      </w:r>
      <w:r w:rsidRPr="004D4570">
        <w:rPr>
          <w:rFonts w:asciiTheme="minorHAnsi" w:hAnsiTheme="minorHAnsi"/>
          <w:sz w:val="22"/>
          <w:szCs w:val="22"/>
        </w:rPr>
        <w:t xml:space="preserve"> </w:t>
      </w:r>
    </w:p>
    <w:p w14:paraId="375F004D" w14:textId="07D02424" w:rsidR="00563FAF" w:rsidRPr="00CA40A7" w:rsidRDefault="00563FAF" w:rsidP="00563FAF">
      <w:pPr>
        <w:pStyle w:val="BodyText"/>
        <w:spacing w:after="120" w:line="260" w:lineRule="exact"/>
        <w:rPr>
          <w:rFonts w:asciiTheme="minorHAnsi" w:hAnsiTheme="minorHAnsi"/>
          <w:sz w:val="22"/>
          <w:szCs w:val="22"/>
          <w:shd w:val="clear" w:color="auto" w:fill="FFFFFF"/>
        </w:rPr>
      </w:pPr>
      <w:r w:rsidRPr="004D4570">
        <w:rPr>
          <w:rFonts w:asciiTheme="minorHAnsi" w:hAnsiTheme="minorHAnsi"/>
          <w:color w:val="000000"/>
          <w:spacing w:val="2"/>
          <w:sz w:val="22"/>
          <w:szCs w:val="22"/>
        </w:rPr>
        <w:t>On or about</w:t>
      </w:r>
      <w:r w:rsidRPr="00CA40A7">
        <w:rPr>
          <w:rFonts w:asciiTheme="minorHAnsi" w:hAnsiTheme="minorHAnsi"/>
          <w:color w:val="000000"/>
          <w:spacing w:val="2"/>
          <w:sz w:val="22"/>
          <w:szCs w:val="22"/>
        </w:rPr>
        <w:t xml:space="preserve"> </w:t>
      </w:r>
      <w:r w:rsidR="00085F6E">
        <w:rPr>
          <w:rFonts w:asciiTheme="minorHAnsi" w:hAnsiTheme="minorHAnsi"/>
          <w:sz w:val="22"/>
          <w:szCs w:val="22"/>
        </w:rPr>
        <w:t>10/</w:t>
      </w:r>
      <w:r w:rsidR="00085F6E" w:rsidRPr="00085F6E">
        <w:rPr>
          <w:rFonts w:asciiTheme="minorHAnsi" w:hAnsiTheme="minorHAnsi"/>
          <w:bCs/>
          <w:sz w:val="22"/>
          <w:szCs w:val="22"/>
        </w:rPr>
        <w:t>30/2024</w:t>
      </w:r>
      <w:r w:rsidRPr="00085F6E">
        <w:rPr>
          <w:rFonts w:asciiTheme="minorHAnsi" w:hAnsiTheme="minorHAnsi"/>
          <w:bCs/>
          <w:color w:val="000000"/>
          <w:spacing w:val="2"/>
          <w:sz w:val="22"/>
          <w:szCs w:val="22"/>
        </w:rPr>
        <w:t>,</w:t>
      </w:r>
      <w:r w:rsidRPr="00CA40A7">
        <w:rPr>
          <w:rFonts w:asciiTheme="minorHAnsi" w:hAnsiTheme="minorHAnsi"/>
          <w:color w:val="000000"/>
          <w:spacing w:val="2"/>
          <w:sz w:val="22"/>
          <w:szCs w:val="22"/>
        </w:rPr>
        <w:t xml:space="preserve"> Sponsor </w:t>
      </w:r>
      <w:r w:rsidR="00CA40A7" w:rsidRPr="00CA40A7">
        <w:rPr>
          <w:rFonts w:asciiTheme="minorHAnsi" w:hAnsiTheme="minorHAnsi" w:cs="Arial"/>
          <w:color w:val="000000"/>
          <w:sz w:val="22"/>
          <w:szCs w:val="22"/>
        </w:rPr>
        <w:t xml:space="preserve">will </w:t>
      </w:r>
      <w:r w:rsidR="00CA40A7">
        <w:rPr>
          <w:rFonts w:asciiTheme="minorHAnsi" w:hAnsiTheme="minorHAnsi" w:cs="Arial"/>
          <w:color w:val="000000"/>
          <w:sz w:val="22"/>
          <w:szCs w:val="22"/>
        </w:rPr>
        <w:t>conduct</w:t>
      </w:r>
      <w:r w:rsidR="00CA40A7" w:rsidRPr="00CA40A7">
        <w:rPr>
          <w:rFonts w:asciiTheme="minorHAnsi" w:hAnsiTheme="minorHAnsi" w:cs="Arial"/>
          <w:color w:val="000000"/>
          <w:sz w:val="22"/>
          <w:szCs w:val="22"/>
        </w:rPr>
        <w:t xml:space="preserve"> a random drawing from </w:t>
      </w:r>
      <w:r w:rsidRPr="00CA40A7">
        <w:rPr>
          <w:rFonts w:asciiTheme="minorHAnsi" w:hAnsiTheme="minorHAnsi"/>
          <w:sz w:val="22"/>
          <w:szCs w:val="22"/>
        </w:rPr>
        <w:t xml:space="preserve">all eligible entries </w:t>
      </w:r>
      <w:r w:rsidRPr="00CA40A7">
        <w:rPr>
          <w:rFonts w:asciiTheme="minorHAnsi" w:hAnsiTheme="minorHAnsi"/>
          <w:color w:val="000000"/>
          <w:spacing w:val="2"/>
          <w:sz w:val="22"/>
          <w:szCs w:val="22"/>
        </w:rPr>
        <w:t xml:space="preserve">received during the Sweepstakes </w:t>
      </w:r>
      <w:r w:rsidR="00EE77B2" w:rsidRPr="00CA40A7">
        <w:rPr>
          <w:rFonts w:asciiTheme="minorHAnsi" w:hAnsiTheme="minorHAnsi"/>
          <w:color w:val="000000"/>
          <w:spacing w:val="2"/>
          <w:sz w:val="22"/>
          <w:szCs w:val="22"/>
        </w:rPr>
        <w:t xml:space="preserve">Entry </w:t>
      </w:r>
      <w:r w:rsidRPr="00CA40A7">
        <w:rPr>
          <w:rFonts w:asciiTheme="minorHAnsi" w:hAnsiTheme="minorHAnsi"/>
          <w:color w:val="000000"/>
          <w:spacing w:val="2"/>
          <w:sz w:val="22"/>
          <w:szCs w:val="22"/>
        </w:rPr>
        <w:t>Period</w:t>
      </w:r>
      <w:r w:rsidR="00950201">
        <w:rPr>
          <w:rFonts w:asciiTheme="minorHAnsi" w:hAnsiTheme="minorHAnsi"/>
          <w:color w:val="000000"/>
          <w:spacing w:val="2"/>
          <w:sz w:val="22"/>
          <w:szCs w:val="22"/>
        </w:rPr>
        <w:t xml:space="preserve"> to select </w:t>
      </w:r>
      <w:r w:rsidR="00950201" w:rsidRPr="00950201">
        <w:rPr>
          <w:rFonts w:asciiTheme="minorHAnsi" w:hAnsiTheme="minorHAnsi"/>
          <w:color w:val="000000"/>
          <w:spacing w:val="2"/>
          <w:sz w:val="22"/>
          <w:szCs w:val="22"/>
        </w:rPr>
        <w:t>the potential winners of the Prizes</w:t>
      </w:r>
      <w:r w:rsidRPr="00CA40A7">
        <w:rPr>
          <w:rFonts w:asciiTheme="minorHAnsi" w:hAnsiTheme="minorHAnsi"/>
          <w:sz w:val="22"/>
          <w:szCs w:val="22"/>
        </w:rPr>
        <w:t xml:space="preserve"> (each, a “Potential Winner”). </w:t>
      </w:r>
    </w:p>
    <w:p w14:paraId="529B641C" w14:textId="77777777" w:rsidR="000F5384" w:rsidRPr="00CA40A7" w:rsidRDefault="000F5384" w:rsidP="0008508D">
      <w:pPr>
        <w:pStyle w:val="Heading1"/>
        <w:numPr>
          <w:ilvl w:val="0"/>
          <w:numId w:val="12"/>
        </w:numPr>
        <w:spacing w:after="120" w:line="260" w:lineRule="exact"/>
        <w:jc w:val="both"/>
        <w:rPr>
          <w:rFonts w:asciiTheme="minorHAnsi" w:hAnsiTheme="minorHAnsi"/>
          <w:sz w:val="22"/>
          <w:szCs w:val="22"/>
        </w:rPr>
      </w:pPr>
      <w:r w:rsidRPr="00CA40A7">
        <w:rPr>
          <w:rFonts w:asciiTheme="minorHAnsi" w:hAnsiTheme="minorHAnsi"/>
          <w:sz w:val="22"/>
          <w:szCs w:val="22"/>
        </w:rPr>
        <w:t xml:space="preserve">WINNER NOTIFICATION AND VERIFICATION </w:t>
      </w:r>
    </w:p>
    <w:p w14:paraId="2E5C73B8" w14:textId="4B337F03" w:rsidR="000F5384" w:rsidRPr="00CF463A" w:rsidRDefault="000F5384" w:rsidP="000F5384">
      <w:pPr>
        <w:pStyle w:val="BodyText"/>
        <w:spacing w:after="120" w:line="260" w:lineRule="exact"/>
        <w:rPr>
          <w:rFonts w:asciiTheme="minorHAnsi" w:hAnsiTheme="minorHAnsi"/>
          <w:color w:val="222222"/>
          <w:sz w:val="22"/>
          <w:szCs w:val="22"/>
          <w:shd w:val="clear" w:color="auto" w:fill="FFFFFF"/>
        </w:rPr>
      </w:pPr>
      <w:r w:rsidRPr="0071722A">
        <w:rPr>
          <w:rFonts w:asciiTheme="minorHAnsi" w:hAnsiTheme="minorHAnsi"/>
          <w:color w:val="000000"/>
          <w:spacing w:val="2"/>
          <w:sz w:val="22"/>
          <w:szCs w:val="22"/>
        </w:rPr>
        <w:t xml:space="preserve">On or about </w:t>
      </w:r>
      <w:r w:rsidR="00085F6E">
        <w:rPr>
          <w:rFonts w:asciiTheme="minorHAnsi" w:hAnsiTheme="minorHAnsi"/>
          <w:sz w:val="22"/>
          <w:szCs w:val="22"/>
        </w:rPr>
        <w:t>10</w:t>
      </w:r>
      <w:r w:rsidR="00085F6E" w:rsidRPr="00085F6E">
        <w:rPr>
          <w:rFonts w:asciiTheme="minorHAnsi" w:hAnsiTheme="minorHAnsi"/>
          <w:sz w:val="22"/>
          <w:szCs w:val="22"/>
        </w:rPr>
        <w:t>/30/2024</w:t>
      </w:r>
      <w:r w:rsidRPr="0071722A">
        <w:rPr>
          <w:rFonts w:asciiTheme="minorHAnsi" w:hAnsiTheme="minorHAnsi"/>
          <w:color w:val="000000"/>
          <w:spacing w:val="2"/>
          <w:sz w:val="22"/>
          <w:szCs w:val="22"/>
        </w:rPr>
        <w:t>,</w:t>
      </w:r>
      <w:r w:rsidRPr="000F198D">
        <w:rPr>
          <w:rFonts w:asciiTheme="minorHAnsi" w:hAnsiTheme="minorHAnsi"/>
          <w:sz w:val="22"/>
          <w:szCs w:val="22"/>
        </w:rPr>
        <w:t xml:space="preserve"> the Pote</w:t>
      </w:r>
      <w:r w:rsidR="00E5718D">
        <w:rPr>
          <w:rFonts w:asciiTheme="minorHAnsi" w:hAnsiTheme="minorHAnsi"/>
          <w:sz w:val="22"/>
          <w:szCs w:val="22"/>
        </w:rPr>
        <w:t>ntial Winners will be contacted</w:t>
      </w:r>
      <w:r w:rsidR="00315DF8">
        <w:rPr>
          <w:rFonts w:asciiTheme="minorHAnsi" w:hAnsiTheme="minorHAnsi"/>
          <w:sz w:val="22"/>
          <w:szCs w:val="22"/>
        </w:rPr>
        <w:t xml:space="preserve"> via direct message on the select social </w:t>
      </w:r>
      <w:r w:rsidR="00E5718D">
        <w:rPr>
          <w:rFonts w:asciiTheme="minorHAnsi" w:hAnsiTheme="minorHAnsi"/>
          <w:sz w:val="22"/>
          <w:szCs w:val="22"/>
        </w:rPr>
        <w:t>network site</w:t>
      </w:r>
      <w:r w:rsidR="00315DF8">
        <w:rPr>
          <w:rFonts w:asciiTheme="minorHAnsi" w:hAnsiTheme="minorHAnsi"/>
          <w:sz w:val="22"/>
          <w:szCs w:val="22"/>
        </w:rPr>
        <w:t xml:space="preserve"> in which they entered and won, by contacting the same username affiliated with the winning entry</w:t>
      </w:r>
      <w:r w:rsidRPr="000F198D">
        <w:rPr>
          <w:rFonts w:asciiTheme="minorHAnsi" w:hAnsiTheme="minorHAnsi"/>
          <w:sz w:val="22"/>
          <w:szCs w:val="22"/>
        </w:rPr>
        <w:t>. The Potential Winners will be awarded the applicable Prize subject to verification of eli</w:t>
      </w:r>
      <w:r w:rsidR="000F07F9">
        <w:rPr>
          <w:rFonts w:asciiTheme="minorHAnsi" w:hAnsiTheme="minorHAnsi"/>
          <w:sz w:val="22"/>
          <w:szCs w:val="22"/>
        </w:rPr>
        <w:t xml:space="preserve">gibility and compliance with all terms and conditions of </w:t>
      </w:r>
      <w:r w:rsidRPr="000F198D">
        <w:rPr>
          <w:rFonts w:asciiTheme="minorHAnsi" w:hAnsiTheme="minorHAnsi"/>
          <w:sz w:val="22"/>
          <w:szCs w:val="22"/>
        </w:rPr>
        <w:t xml:space="preserve">these Official Rules. If a Potential Winner fails to respond to </w:t>
      </w:r>
      <w:r w:rsidR="00315DF8">
        <w:rPr>
          <w:rFonts w:asciiTheme="minorHAnsi" w:hAnsiTheme="minorHAnsi"/>
          <w:sz w:val="22"/>
          <w:szCs w:val="22"/>
        </w:rPr>
        <w:t>the direct message</w:t>
      </w:r>
      <w:r w:rsidRPr="000F198D">
        <w:rPr>
          <w:rFonts w:asciiTheme="minorHAnsi" w:hAnsiTheme="minorHAnsi"/>
          <w:sz w:val="22"/>
          <w:szCs w:val="22"/>
        </w:rPr>
        <w:t xml:space="preserve"> within </w:t>
      </w:r>
      <w:r w:rsidR="003B5B49">
        <w:rPr>
          <w:rFonts w:asciiTheme="minorHAnsi" w:hAnsiTheme="minorHAnsi"/>
          <w:sz w:val="22"/>
          <w:szCs w:val="22"/>
        </w:rPr>
        <w:t>twenty-four</w:t>
      </w:r>
      <w:r w:rsidRPr="000F198D">
        <w:rPr>
          <w:rFonts w:asciiTheme="minorHAnsi" w:hAnsiTheme="minorHAnsi"/>
          <w:sz w:val="22"/>
          <w:szCs w:val="22"/>
        </w:rPr>
        <w:t xml:space="preserve"> (</w:t>
      </w:r>
      <w:r w:rsidR="003B5B49">
        <w:rPr>
          <w:rFonts w:asciiTheme="minorHAnsi" w:hAnsiTheme="minorHAnsi"/>
          <w:sz w:val="22"/>
          <w:szCs w:val="22"/>
        </w:rPr>
        <w:t>24</w:t>
      </w:r>
      <w:r w:rsidRPr="000F198D">
        <w:rPr>
          <w:rFonts w:asciiTheme="minorHAnsi" w:hAnsiTheme="minorHAnsi"/>
          <w:sz w:val="22"/>
          <w:szCs w:val="22"/>
        </w:rPr>
        <w:t xml:space="preserve">) hours of notification or the </w:t>
      </w:r>
      <w:r w:rsidR="00315DF8">
        <w:rPr>
          <w:rFonts w:asciiTheme="minorHAnsi" w:hAnsiTheme="minorHAnsi"/>
          <w:sz w:val="22"/>
          <w:szCs w:val="22"/>
        </w:rPr>
        <w:t>direct message</w:t>
      </w:r>
      <w:r w:rsidRPr="000F198D">
        <w:rPr>
          <w:rFonts w:asciiTheme="minorHAnsi" w:hAnsiTheme="minorHAnsi"/>
          <w:sz w:val="22"/>
          <w:szCs w:val="22"/>
        </w:rPr>
        <w:t xml:space="preserve"> is returned as undeliverable after two (2) attempts, the Potential </w:t>
      </w:r>
      <w:r w:rsidRPr="00CF463A">
        <w:rPr>
          <w:rFonts w:asciiTheme="minorHAnsi" w:hAnsiTheme="minorHAnsi"/>
          <w:sz w:val="22"/>
          <w:szCs w:val="22"/>
        </w:rPr>
        <w:t xml:space="preserve">Winner may be disqualified in Sponsor’s sole and absolute discretion. </w:t>
      </w:r>
      <w:r w:rsidR="00315DF8" w:rsidRPr="00CF463A">
        <w:rPr>
          <w:rFonts w:asciiTheme="minorHAnsi" w:hAnsiTheme="minorHAnsi"/>
          <w:color w:val="000000"/>
          <w:sz w:val="22"/>
          <w:szCs w:val="22"/>
        </w:rPr>
        <w:t>Winners</w:t>
      </w:r>
      <w:r w:rsidR="00315DF8">
        <w:rPr>
          <w:rFonts w:asciiTheme="minorHAnsi" w:hAnsiTheme="minorHAnsi"/>
          <w:color w:val="000000"/>
          <w:sz w:val="22"/>
          <w:szCs w:val="22"/>
        </w:rPr>
        <w:t xml:space="preserve"> will</w:t>
      </w:r>
      <w:r w:rsidR="00315DF8" w:rsidRPr="00CF463A">
        <w:rPr>
          <w:rFonts w:asciiTheme="minorHAnsi" w:hAnsiTheme="minorHAnsi"/>
          <w:color w:val="000000"/>
          <w:sz w:val="22"/>
          <w:szCs w:val="22"/>
        </w:rPr>
        <w:t xml:space="preserve"> be required to provide</w:t>
      </w:r>
      <w:r w:rsidR="00315DF8">
        <w:rPr>
          <w:rFonts w:asciiTheme="minorHAnsi" w:hAnsiTheme="minorHAnsi"/>
          <w:color w:val="000000"/>
          <w:sz w:val="22"/>
          <w:szCs w:val="22"/>
        </w:rPr>
        <w:t xml:space="preserve"> proof of their government identification to verify their age. </w:t>
      </w:r>
    </w:p>
    <w:p w14:paraId="2BD022C0" w14:textId="2AD786CC" w:rsidR="000F5384" w:rsidRDefault="00E947D6" w:rsidP="000F5384">
      <w:pPr>
        <w:pStyle w:val="BodyText"/>
        <w:spacing w:after="120" w:line="260" w:lineRule="exact"/>
        <w:rPr>
          <w:rFonts w:asciiTheme="minorHAnsi" w:hAnsiTheme="minorHAnsi"/>
          <w:sz w:val="22"/>
          <w:szCs w:val="22"/>
        </w:rPr>
      </w:pPr>
      <w:r w:rsidRPr="00CF463A">
        <w:rPr>
          <w:rFonts w:asciiTheme="minorHAnsi" w:hAnsiTheme="minorHAnsi"/>
          <w:color w:val="000000"/>
          <w:sz w:val="22"/>
          <w:szCs w:val="22"/>
        </w:rPr>
        <w:lastRenderedPageBreak/>
        <w:t>Winners may be required to provide</w:t>
      </w:r>
      <w:r w:rsidR="00315DF8">
        <w:rPr>
          <w:rFonts w:asciiTheme="minorHAnsi" w:hAnsiTheme="minorHAnsi"/>
          <w:color w:val="000000"/>
          <w:sz w:val="22"/>
          <w:szCs w:val="22"/>
        </w:rPr>
        <w:t xml:space="preserve"> </w:t>
      </w:r>
      <w:r w:rsidRPr="00CF463A">
        <w:rPr>
          <w:rFonts w:asciiTheme="minorHAnsi" w:hAnsiTheme="minorHAnsi"/>
          <w:color w:val="000000"/>
          <w:sz w:val="22"/>
          <w:szCs w:val="22"/>
        </w:rPr>
        <w:t>their Social Security number or tax ID for tax reporting purposes if Sponsor is required to file an IRS Form 1099 with the Internal Revenue Service for the fair market value of a Prize awarded and accepted.</w:t>
      </w:r>
      <w:r w:rsidRPr="00CF463A">
        <w:rPr>
          <w:color w:val="000000"/>
        </w:rPr>
        <w:t xml:space="preserve"> </w:t>
      </w:r>
      <w:r w:rsidR="000F5384" w:rsidRPr="00CF463A">
        <w:rPr>
          <w:rFonts w:asciiTheme="minorHAnsi" w:hAnsiTheme="minorHAnsi"/>
          <w:sz w:val="22"/>
          <w:szCs w:val="22"/>
        </w:rPr>
        <w:t xml:space="preserve">Except where prohibited, Potential Winners </w:t>
      </w:r>
      <w:r w:rsidRPr="00CF463A">
        <w:rPr>
          <w:rFonts w:asciiTheme="minorHAnsi" w:hAnsiTheme="minorHAnsi"/>
          <w:sz w:val="22"/>
          <w:szCs w:val="22"/>
        </w:rPr>
        <w:t xml:space="preserve">also </w:t>
      </w:r>
      <w:r w:rsidR="000F5384" w:rsidRPr="00CF463A">
        <w:rPr>
          <w:rFonts w:asciiTheme="minorHAnsi" w:hAnsiTheme="minorHAnsi"/>
          <w:sz w:val="22"/>
          <w:szCs w:val="22"/>
        </w:rPr>
        <w:t>may be required to sign and return to Sponsor, within five (5)</w:t>
      </w:r>
      <w:r w:rsidR="000F5384" w:rsidRPr="00FA6064">
        <w:rPr>
          <w:rFonts w:asciiTheme="minorHAnsi" w:hAnsiTheme="minorHAnsi"/>
          <w:sz w:val="22"/>
          <w:szCs w:val="22"/>
        </w:rPr>
        <w:t xml:space="preserve"> business days from the date when Sponsor’s initial verification</w:t>
      </w:r>
      <w:r w:rsidR="000F5384" w:rsidRPr="000F198D">
        <w:rPr>
          <w:rFonts w:asciiTheme="minorHAnsi" w:hAnsiTheme="minorHAnsi"/>
          <w:sz w:val="22"/>
          <w:szCs w:val="22"/>
        </w:rPr>
        <w:t xml:space="preserve"> email was sent, a declaration of eligibility and liability/publicity release (“Declaration”) via email to the address specified in the Declaration </w:t>
      </w:r>
      <w:proofErr w:type="gramStart"/>
      <w:r w:rsidR="000F5384" w:rsidRPr="000F198D">
        <w:rPr>
          <w:rFonts w:asciiTheme="minorHAnsi" w:hAnsiTheme="minorHAnsi"/>
          <w:sz w:val="22"/>
          <w:szCs w:val="22"/>
        </w:rPr>
        <w:t>in order to</w:t>
      </w:r>
      <w:proofErr w:type="gramEnd"/>
      <w:r w:rsidR="000F5384" w:rsidRPr="000F198D">
        <w:rPr>
          <w:rFonts w:asciiTheme="minorHAnsi" w:hAnsiTheme="minorHAnsi"/>
          <w:sz w:val="22"/>
          <w:szCs w:val="22"/>
        </w:rPr>
        <w:t xml:space="preserve"> claim his or her Prize. If a Potential Winner is not of the legal age of majority in his or her jurisdiction of residence, the Declaration may be required to be confirmed and signed by his or her parent or legal guardian, and the Prize may be awarded in the name of his or her parent or legal guardian who will be required to fulfill all </w:t>
      </w:r>
      <w:r w:rsidR="000F5384" w:rsidRPr="00FA6064">
        <w:rPr>
          <w:rFonts w:asciiTheme="minorHAnsi" w:hAnsiTheme="minorHAnsi"/>
          <w:sz w:val="22"/>
          <w:szCs w:val="22"/>
        </w:rPr>
        <w:t xml:space="preserve">requirements imposed on a Potential Winner as set forth herein. If a Potential Winner fails to complete, sign and return the applicable Declaration within the required </w:t>
      </w:r>
      <w:proofErr w:type="gramStart"/>
      <w:r w:rsidR="000F5384" w:rsidRPr="00FA6064">
        <w:rPr>
          <w:rFonts w:asciiTheme="minorHAnsi" w:hAnsiTheme="minorHAnsi"/>
          <w:sz w:val="22"/>
          <w:szCs w:val="22"/>
        </w:rPr>
        <w:t>time period</w:t>
      </w:r>
      <w:proofErr w:type="gramEnd"/>
      <w:r w:rsidR="000F5384" w:rsidRPr="00FA6064">
        <w:rPr>
          <w:rFonts w:asciiTheme="minorHAnsi" w:hAnsiTheme="minorHAnsi"/>
          <w:sz w:val="22"/>
          <w:szCs w:val="22"/>
        </w:rPr>
        <w:t xml:space="preserve">, or if the Declaration is returned as undeliverable or incomplete, the Potential Winner may be disqualified in Sponsor’s sole and absolute discretion. </w:t>
      </w:r>
    </w:p>
    <w:p w14:paraId="6AD1EF79" w14:textId="609B7275" w:rsidR="000F5384" w:rsidRPr="000F198D" w:rsidRDefault="000F5384" w:rsidP="000F5384">
      <w:pPr>
        <w:pStyle w:val="BodyText"/>
        <w:spacing w:after="120" w:line="260" w:lineRule="exact"/>
        <w:rPr>
          <w:rFonts w:asciiTheme="minorHAnsi" w:hAnsiTheme="minorHAnsi"/>
          <w:color w:val="222222"/>
          <w:sz w:val="22"/>
          <w:szCs w:val="22"/>
          <w:shd w:val="clear" w:color="auto" w:fill="FFFFFF"/>
        </w:rPr>
      </w:pPr>
      <w:r w:rsidRPr="000F198D">
        <w:rPr>
          <w:rFonts w:asciiTheme="minorHAnsi" w:hAnsiTheme="minorHAnsi"/>
          <w:sz w:val="22"/>
          <w:szCs w:val="22"/>
        </w:rPr>
        <w:t xml:space="preserve">In the event a Potential Winner is disqualified for any reason, </w:t>
      </w:r>
      <w:r w:rsidR="00A91B3B">
        <w:rPr>
          <w:rFonts w:asciiTheme="minorHAnsi" w:hAnsiTheme="minorHAnsi"/>
          <w:sz w:val="22"/>
          <w:szCs w:val="22"/>
        </w:rPr>
        <w:t xml:space="preserve">or if a Prize is unclaimed, the Prize will be forfeit. </w:t>
      </w:r>
      <w:r w:rsidRPr="000F198D">
        <w:rPr>
          <w:rFonts w:asciiTheme="minorHAnsi" w:hAnsiTheme="minorHAnsi"/>
          <w:sz w:val="22"/>
          <w:szCs w:val="22"/>
        </w:rPr>
        <w:t>Sponsor</w:t>
      </w:r>
      <w:r w:rsidR="00A91B3B">
        <w:rPr>
          <w:rFonts w:asciiTheme="minorHAnsi" w:hAnsiTheme="minorHAnsi"/>
          <w:sz w:val="22"/>
          <w:szCs w:val="22"/>
        </w:rPr>
        <w:t>, at its sole and absolute discretion,</w:t>
      </w:r>
      <w:r w:rsidRPr="000F198D">
        <w:rPr>
          <w:rFonts w:asciiTheme="minorHAnsi" w:hAnsiTheme="minorHAnsi"/>
          <w:sz w:val="22"/>
          <w:szCs w:val="22"/>
        </w:rPr>
        <w:t xml:space="preserve"> may award the </w:t>
      </w:r>
      <w:r w:rsidR="00A91B3B">
        <w:rPr>
          <w:rFonts w:asciiTheme="minorHAnsi" w:hAnsiTheme="minorHAnsi"/>
          <w:sz w:val="22"/>
          <w:szCs w:val="22"/>
        </w:rPr>
        <w:t>forfeit</w:t>
      </w:r>
      <w:r w:rsidRPr="000F198D">
        <w:rPr>
          <w:rFonts w:asciiTheme="minorHAnsi" w:hAnsiTheme="minorHAnsi"/>
          <w:sz w:val="22"/>
          <w:szCs w:val="22"/>
        </w:rPr>
        <w:t xml:space="preserve"> Prize to an alternate Potential Winner by random drawing from among all remaining eligible entries. Within </w:t>
      </w:r>
      <w:r w:rsidR="005E5076">
        <w:rPr>
          <w:rFonts w:asciiTheme="minorHAnsi" w:hAnsiTheme="minorHAnsi"/>
          <w:sz w:val="22"/>
          <w:szCs w:val="22"/>
        </w:rPr>
        <w:t xml:space="preserve">forty-eight </w:t>
      </w:r>
      <w:r w:rsidRPr="000F198D">
        <w:rPr>
          <w:rFonts w:asciiTheme="minorHAnsi" w:hAnsiTheme="minorHAnsi"/>
          <w:sz w:val="22"/>
          <w:szCs w:val="22"/>
        </w:rPr>
        <w:t>(</w:t>
      </w:r>
      <w:r w:rsidR="005E5076">
        <w:rPr>
          <w:rFonts w:asciiTheme="minorHAnsi" w:hAnsiTheme="minorHAnsi"/>
          <w:sz w:val="22"/>
          <w:szCs w:val="22"/>
        </w:rPr>
        <w:t>48</w:t>
      </w:r>
      <w:r w:rsidRPr="000F198D">
        <w:rPr>
          <w:rFonts w:asciiTheme="minorHAnsi" w:hAnsiTheme="minorHAnsi"/>
          <w:sz w:val="22"/>
          <w:szCs w:val="22"/>
        </w:rPr>
        <w:t xml:space="preserve">) hours of the secondary drawing, alternate Potential Winner(s) will </w:t>
      </w:r>
      <w:r>
        <w:rPr>
          <w:rFonts w:asciiTheme="minorHAnsi" w:hAnsiTheme="minorHAnsi"/>
          <w:sz w:val="22"/>
          <w:szCs w:val="22"/>
        </w:rPr>
        <w:t xml:space="preserve">be </w:t>
      </w:r>
      <w:r w:rsidRPr="000F198D">
        <w:rPr>
          <w:rFonts w:asciiTheme="minorHAnsi" w:hAnsiTheme="minorHAnsi"/>
          <w:sz w:val="22"/>
          <w:szCs w:val="22"/>
        </w:rPr>
        <w:t xml:space="preserve">contacted </w:t>
      </w:r>
      <w:r w:rsidR="00315DF8">
        <w:rPr>
          <w:rFonts w:asciiTheme="minorHAnsi" w:hAnsiTheme="minorHAnsi"/>
          <w:sz w:val="22"/>
          <w:szCs w:val="22"/>
        </w:rPr>
        <w:t>via direct message in the same social platform in which they won, by contacting the same username affiliated with the winning entry</w:t>
      </w:r>
      <w:r w:rsidRPr="000F198D">
        <w:rPr>
          <w:rFonts w:asciiTheme="minorHAnsi" w:hAnsiTheme="minorHAnsi"/>
          <w:sz w:val="22"/>
          <w:szCs w:val="22"/>
        </w:rPr>
        <w:t xml:space="preserve">. If the alternate Potential Winner(s) fails to respond to the </w:t>
      </w:r>
      <w:r w:rsidR="00315DF8">
        <w:rPr>
          <w:rFonts w:asciiTheme="minorHAnsi" w:hAnsiTheme="minorHAnsi"/>
          <w:sz w:val="22"/>
          <w:szCs w:val="22"/>
        </w:rPr>
        <w:t>direct message</w:t>
      </w:r>
      <w:r w:rsidRPr="000F198D">
        <w:rPr>
          <w:rFonts w:asciiTheme="minorHAnsi" w:hAnsiTheme="minorHAnsi"/>
          <w:sz w:val="22"/>
          <w:szCs w:val="22"/>
        </w:rPr>
        <w:t xml:space="preserve"> within </w:t>
      </w:r>
      <w:r w:rsidR="00315DF8">
        <w:rPr>
          <w:rFonts w:asciiTheme="minorHAnsi" w:hAnsiTheme="minorHAnsi"/>
          <w:sz w:val="22"/>
          <w:szCs w:val="22"/>
        </w:rPr>
        <w:t>twenty-four</w:t>
      </w:r>
      <w:r w:rsidRPr="000F198D">
        <w:rPr>
          <w:rFonts w:asciiTheme="minorHAnsi" w:hAnsiTheme="minorHAnsi"/>
          <w:sz w:val="22"/>
          <w:szCs w:val="22"/>
        </w:rPr>
        <w:t xml:space="preserve"> (</w:t>
      </w:r>
      <w:r w:rsidR="00315DF8">
        <w:rPr>
          <w:rFonts w:asciiTheme="minorHAnsi" w:hAnsiTheme="minorHAnsi"/>
          <w:sz w:val="22"/>
          <w:szCs w:val="22"/>
        </w:rPr>
        <w:t>24</w:t>
      </w:r>
      <w:r w:rsidRPr="000F198D">
        <w:rPr>
          <w:rFonts w:asciiTheme="minorHAnsi" w:hAnsiTheme="minorHAnsi"/>
          <w:sz w:val="22"/>
          <w:szCs w:val="22"/>
        </w:rPr>
        <w:t>) hours of notification or the email notification is returned as undeliverable after two (2) attempts, the alternate Potential Winner may be disqualified in Sponsor’s sole and absolute discretion. Sponsor retains the right to repeat this process until an alternate Potential Winner complies with the verification of eligibility requirements.</w:t>
      </w:r>
    </w:p>
    <w:p w14:paraId="12DCD8FD" w14:textId="77777777" w:rsidR="00A40557" w:rsidRPr="00736E89" w:rsidRDefault="00A40557" w:rsidP="00A40557">
      <w:pPr>
        <w:pStyle w:val="BodyText"/>
        <w:spacing w:after="120" w:line="260" w:lineRule="exact"/>
        <w:rPr>
          <w:rFonts w:asciiTheme="minorHAnsi" w:hAnsiTheme="minorHAnsi"/>
          <w:sz w:val="22"/>
          <w:szCs w:val="22"/>
        </w:rPr>
      </w:pPr>
      <w:bookmarkStart w:id="5" w:name="_Ref393963156"/>
      <w:r w:rsidRPr="00FA6064">
        <w:rPr>
          <w:rFonts w:asciiTheme="minorHAnsi" w:hAnsiTheme="minorHAnsi"/>
          <w:sz w:val="22"/>
          <w:szCs w:val="22"/>
        </w:rPr>
        <w:t xml:space="preserve">ALL POTENTIAL WINNERS ARE SUBJECT TO VERIFICATION BY SPONSOR. SPONSOR’S DECISIONS AS TO THE ADMINISTRATION AND OPERATION OF THE SWEEPSTAKES, ANY CHANGES TO THESE OFFICIAL </w:t>
      </w:r>
      <w:r w:rsidRPr="00736E89">
        <w:rPr>
          <w:rFonts w:asciiTheme="minorHAnsi" w:hAnsiTheme="minorHAnsi"/>
          <w:sz w:val="22"/>
          <w:szCs w:val="22"/>
        </w:rPr>
        <w:t xml:space="preserve">RULES, AND THE SELECTION OF POTENTIAL WINNERS IS FINAL AND BINDING IN ALL MATTERS RELATED TO THE SWEEPSTAKES. </w:t>
      </w:r>
    </w:p>
    <w:bookmarkEnd w:id="5"/>
    <w:p w14:paraId="3D7D2845" w14:textId="77777777" w:rsidR="008E0D83" w:rsidRPr="00F30E0F" w:rsidRDefault="000F198D" w:rsidP="000F198D">
      <w:pPr>
        <w:pStyle w:val="Heading1"/>
        <w:spacing w:after="120" w:line="260" w:lineRule="exact"/>
        <w:jc w:val="both"/>
        <w:rPr>
          <w:rFonts w:asciiTheme="minorHAnsi" w:hAnsiTheme="minorHAnsi"/>
          <w:sz w:val="22"/>
          <w:szCs w:val="22"/>
        </w:rPr>
      </w:pPr>
      <w:r w:rsidRPr="00F30E0F">
        <w:rPr>
          <w:rFonts w:asciiTheme="minorHAnsi" w:hAnsiTheme="minorHAnsi"/>
          <w:sz w:val="22"/>
          <w:szCs w:val="22"/>
        </w:rPr>
        <w:t>PRIZE CONDITIONS</w:t>
      </w:r>
    </w:p>
    <w:p w14:paraId="057EA80D" w14:textId="7B8814B5" w:rsidR="00E947D6" w:rsidRPr="005A154C" w:rsidRDefault="00A40557" w:rsidP="005A154C">
      <w:pPr>
        <w:autoSpaceDE w:val="0"/>
        <w:autoSpaceDN w:val="0"/>
        <w:adjustRightInd w:val="0"/>
        <w:spacing w:after="120" w:line="260" w:lineRule="exact"/>
        <w:jc w:val="both"/>
        <w:rPr>
          <w:rFonts w:asciiTheme="minorHAnsi" w:hAnsiTheme="minorHAnsi" w:cs="Arial"/>
          <w:bCs/>
          <w:sz w:val="22"/>
          <w:szCs w:val="22"/>
        </w:rPr>
      </w:pPr>
      <w:r w:rsidRPr="00736E89">
        <w:rPr>
          <w:rFonts w:asciiTheme="minorHAnsi" w:hAnsiTheme="minorHAnsi" w:cs="Arial"/>
          <w:bCs/>
          <w:iCs/>
          <w:spacing w:val="4"/>
          <w:sz w:val="22"/>
          <w:szCs w:val="22"/>
        </w:rPr>
        <w:t xml:space="preserve">Limit </w:t>
      </w:r>
      <w:r w:rsidR="0051100E">
        <w:rPr>
          <w:rFonts w:asciiTheme="minorHAnsi" w:hAnsiTheme="minorHAnsi" w:cs="Arial"/>
          <w:bCs/>
          <w:iCs/>
          <w:spacing w:val="4"/>
          <w:sz w:val="22"/>
          <w:szCs w:val="22"/>
        </w:rPr>
        <w:t xml:space="preserve">1 </w:t>
      </w:r>
      <w:r w:rsidRPr="00736E89">
        <w:rPr>
          <w:rFonts w:asciiTheme="minorHAnsi" w:hAnsiTheme="minorHAnsi" w:cs="Arial"/>
          <w:bCs/>
          <w:iCs/>
          <w:spacing w:val="4"/>
          <w:sz w:val="22"/>
          <w:szCs w:val="22"/>
        </w:rPr>
        <w:t xml:space="preserve">Prize per person. </w:t>
      </w:r>
      <w:r w:rsidR="00E947D6">
        <w:rPr>
          <w:rFonts w:asciiTheme="minorHAnsi" w:hAnsiTheme="minorHAnsi" w:cs="Arial"/>
          <w:bCs/>
          <w:sz w:val="22"/>
          <w:szCs w:val="22"/>
        </w:rPr>
        <w:t>A</w:t>
      </w:r>
      <w:r w:rsidR="00B2386F" w:rsidRPr="00B2386F">
        <w:rPr>
          <w:rFonts w:asciiTheme="minorHAnsi" w:hAnsiTheme="minorHAnsi" w:cs="Arial"/>
          <w:bCs/>
          <w:sz w:val="22"/>
          <w:szCs w:val="22"/>
        </w:rPr>
        <w:t xml:space="preserve"> Prize will be awarded only if the Potential Winner fully complies with these Official Rules. </w:t>
      </w:r>
      <w:r w:rsidR="00A91B3B" w:rsidRPr="00B2386F">
        <w:rPr>
          <w:rFonts w:asciiTheme="minorHAnsi" w:hAnsiTheme="minorHAnsi" w:cs="Arial"/>
          <w:bCs/>
          <w:sz w:val="22"/>
          <w:szCs w:val="22"/>
        </w:rPr>
        <w:t>Sponsor</w:t>
      </w:r>
      <w:r w:rsidR="005F599D">
        <w:rPr>
          <w:rFonts w:asciiTheme="minorHAnsi" w:hAnsiTheme="minorHAnsi" w:cs="Arial"/>
          <w:bCs/>
          <w:sz w:val="22"/>
          <w:szCs w:val="22"/>
        </w:rPr>
        <w:t xml:space="preserve"> </w:t>
      </w:r>
      <w:r w:rsidR="00A91B3B" w:rsidRPr="00B2386F">
        <w:rPr>
          <w:rFonts w:asciiTheme="minorHAnsi" w:hAnsiTheme="minorHAnsi" w:cs="Arial"/>
          <w:bCs/>
          <w:sz w:val="22"/>
          <w:szCs w:val="22"/>
        </w:rPr>
        <w:t xml:space="preserve">shall have no responsibility or obligation to the Prize winner or a Potential Winner who is unable or unavailable to, or who does not for any reason, accept or utilize the Prize. </w:t>
      </w:r>
      <w:r w:rsidR="00A91B3B">
        <w:rPr>
          <w:rFonts w:asciiTheme="minorHAnsi" w:hAnsiTheme="minorHAnsi" w:cs="Arial"/>
          <w:bCs/>
          <w:sz w:val="22"/>
          <w:szCs w:val="22"/>
        </w:rPr>
        <w:t xml:space="preserve">All </w:t>
      </w:r>
      <w:r w:rsidR="00B2386F" w:rsidRPr="00B2386F">
        <w:rPr>
          <w:rFonts w:asciiTheme="minorHAnsi" w:hAnsiTheme="minorHAnsi" w:cs="Arial"/>
          <w:bCs/>
          <w:sz w:val="22"/>
          <w:szCs w:val="22"/>
        </w:rPr>
        <w:t>Prize</w:t>
      </w:r>
      <w:r w:rsidR="00E947D6">
        <w:rPr>
          <w:rFonts w:asciiTheme="minorHAnsi" w:hAnsiTheme="minorHAnsi" w:cs="Arial"/>
          <w:bCs/>
          <w:sz w:val="22"/>
          <w:szCs w:val="22"/>
        </w:rPr>
        <w:t>s</w:t>
      </w:r>
      <w:r w:rsidR="00B2386F" w:rsidRPr="00B2386F">
        <w:rPr>
          <w:rFonts w:asciiTheme="minorHAnsi" w:hAnsiTheme="minorHAnsi" w:cs="Arial"/>
          <w:bCs/>
          <w:sz w:val="22"/>
          <w:szCs w:val="22"/>
        </w:rPr>
        <w:t xml:space="preserve"> (or a component of the Prize) </w:t>
      </w:r>
      <w:r w:rsidR="00E947D6">
        <w:rPr>
          <w:rFonts w:asciiTheme="minorHAnsi" w:hAnsiTheme="minorHAnsi" w:cs="Arial"/>
          <w:bCs/>
          <w:sz w:val="22"/>
          <w:szCs w:val="22"/>
        </w:rPr>
        <w:t>are</w:t>
      </w:r>
      <w:r w:rsidR="00B2386F" w:rsidRPr="00B2386F">
        <w:rPr>
          <w:rFonts w:asciiTheme="minorHAnsi" w:hAnsiTheme="minorHAnsi" w:cs="Arial"/>
          <w:bCs/>
          <w:sz w:val="22"/>
          <w:szCs w:val="22"/>
        </w:rPr>
        <w:t xml:space="preserve"> subject to the terms and conditions of the issuer. All Prize details are at the sole </w:t>
      </w:r>
      <w:r w:rsidR="00E947D6">
        <w:rPr>
          <w:rFonts w:asciiTheme="minorHAnsi" w:hAnsiTheme="minorHAnsi" w:cs="Arial"/>
          <w:bCs/>
          <w:sz w:val="22"/>
          <w:szCs w:val="22"/>
        </w:rPr>
        <w:t xml:space="preserve">and absolute </w:t>
      </w:r>
      <w:r w:rsidR="00B2386F" w:rsidRPr="00B2386F">
        <w:rPr>
          <w:rFonts w:asciiTheme="minorHAnsi" w:hAnsiTheme="minorHAnsi" w:cs="Arial"/>
          <w:bCs/>
          <w:sz w:val="22"/>
          <w:szCs w:val="22"/>
        </w:rPr>
        <w:t>discretion of Sponsor and any depiction of the Prize, in Sweepstakes materials or otherwise, is for illustrative purposes only. Prize and Prize components</w:t>
      </w:r>
      <w:r w:rsidR="00E947D6" w:rsidRPr="005A154C">
        <w:rPr>
          <w:rFonts w:asciiTheme="minorHAnsi" w:hAnsiTheme="minorHAnsi" w:cs="Arial"/>
          <w:bCs/>
          <w:sz w:val="22"/>
          <w:szCs w:val="22"/>
        </w:rPr>
        <w:t xml:space="preserve"> </w:t>
      </w:r>
      <w:r w:rsidR="00B2386F" w:rsidRPr="00B2386F">
        <w:rPr>
          <w:rFonts w:asciiTheme="minorHAnsi" w:hAnsiTheme="minorHAnsi" w:cs="Arial"/>
          <w:bCs/>
          <w:sz w:val="22"/>
          <w:szCs w:val="22"/>
        </w:rPr>
        <w:t>are subject to availability and other restrictions all of which are subject to change at Sponsor’s sole</w:t>
      </w:r>
      <w:r w:rsidR="00E947D6" w:rsidRPr="005A154C">
        <w:rPr>
          <w:rFonts w:asciiTheme="minorHAnsi" w:hAnsiTheme="minorHAnsi" w:cs="Arial"/>
          <w:bCs/>
          <w:sz w:val="22"/>
          <w:szCs w:val="22"/>
        </w:rPr>
        <w:t xml:space="preserve"> and absolute</w:t>
      </w:r>
      <w:r w:rsidR="00B2386F" w:rsidRPr="00B2386F">
        <w:rPr>
          <w:rFonts w:asciiTheme="minorHAnsi" w:hAnsiTheme="minorHAnsi" w:cs="Arial"/>
          <w:bCs/>
          <w:sz w:val="22"/>
          <w:szCs w:val="22"/>
        </w:rPr>
        <w:t xml:space="preserve"> discretion. No transfer, refund, cash redemption, substitution, replacement or cash equivalent for </w:t>
      </w:r>
      <w:r w:rsidR="008E16EC">
        <w:rPr>
          <w:rFonts w:asciiTheme="minorHAnsi" w:hAnsiTheme="minorHAnsi" w:cs="Arial"/>
          <w:bCs/>
          <w:sz w:val="22"/>
          <w:szCs w:val="22"/>
        </w:rPr>
        <w:t>a</w:t>
      </w:r>
      <w:r w:rsidR="00B2386F" w:rsidRPr="00B2386F">
        <w:rPr>
          <w:rFonts w:asciiTheme="minorHAnsi" w:hAnsiTheme="minorHAnsi" w:cs="Arial"/>
          <w:bCs/>
          <w:sz w:val="22"/>
          <w:szCs w:val="22"/>
        </w:rPr>
        <w:t xml:space="preserve"> Prize or any Prize component will be made, except that Sponsor</w:t>
      </w:r>
      <w:r w:rsidR="00E947D6" w:rsidRPr="005A154C">
        <w:rPr>
          <w:rFonts w:asciiTheme="minorHAnsi" w:hAnsiTheme="minorHAnsi" w:cs="Arial"/>
          <w:bCs/>
          <w:sz w:val="22"/>
          <w:szCs w:val="22"/>
        </w:rPr>
        <w:t>,</w:t>
      </w:r>
      <w:r w:rsidR="00B2386F" w:rsidRPr="00B2386F">
        <w:rPr>
          <w:rFonts w:asciiTheme="minorHAnsi" w:hAnsiTheme="minorHAnsi" w:cs="Arial"/>
          <w:bCs/>
          <w:sz w:val="22"/>
          <w:szCs w:val="22"/>
        </w:rPr>
        <w:t xml:space="preserve"> </w:t>
      </w:r>
      <w:r w:rsidR="00E947D6" w:rsidRPr="005A154C">
        <w:rPr>
          <w:rFonts w:asciiTheme="minorHAnsi" w:hAnsiTheme="minorHAnsi" w:cs="Arial"/>
          <w:bCs/>
          <w:sz w:val="22"/>
          <w:szCs w:val="22"/>
        </w:rPr>
        <w:t>at its</w:t>
      </w:r>
      <w:r w:rsidR="00B2386F" w:rsidRPr="00B2386F">
        <w:rPr>
          <w:rFonts w:asciiTheme="minorHAnsi" w:hAnsiTheme="minorHAnsi" w:cs="Arial"/>
          <w:bCs/>
          <w:sz w:val="22"/>
          <w:szCs w:val="22"/>
        </w:rPr>
        <w:t xml:space="preserve"> sole </w:t>
      </w:r>
      <w:r w:rsidR="00E947D6" w:rsidRPr="005A154C">
        <w:rPr>
          <w:rFonts w:asciiTheme="minorHAnsi" w:hAnsiTheme="minorHAnsi" w:cs="Arial"/>
          <w:bCs/>
          <w:sz w:val="22"/>
          <w:szCs w:val="22"/>
        </w:rPr>
        <w:t xml:space="preserve">and absolute </w:t>
      </w:r>
      <w:r w:rsidR="00B2386F" w:rsidRPr="00B2386F">
        <w:rPr>
          <w:rFonts w:asciiTheme="minorHAnsi" w:hAnsiTheme="minorHAnsi" w:cs="Arial"/>
          <w:bCs/>
          <w:sz w:val="22"/>
          <w:szCs w:val="22"/>
        </w:rPr>
        <w:t>discretion</w:t>
      </w:r>
      <w:r w:rsidR="00E947D6" w:rsidRPr="005A154C">
        <w:rPr>
          <w:rFonts w:asciiTheme="minorHAnsi" w:hAnsiTheme="minorHAnsi" w:cs="Arial"/>
          <w:bCs/>
          <w:sz w:val="22"/>
          <w:szCs w:val="22"/>
        </w:rPr>
        <w:t>,</w:t>
      </w:r>
      <w:r w:rsidR="00B2386F" w:rsidRPr="00B2386F">
        <w:rPr>
          <w:rFonts w:asciiTheme="minorHAnsi" w:hAnsiTheme="minorHAnsi" w:cs="Arial"/>
          <w:bCs/>
          <w:sz w:val="22"/>
          <w:szCs w:val="22"/>
        </w:rPr>
        <w:t xml:space="preserve"> may substitute a </w:t>
      </w:r>
      <w:r w:rsidR="00E947D6" w:rsidRPr="005A154C">
        <w:rPr>
          <w:rFonts w:asciiTheme="minorHAnsi" w:hAnsiTheme="minorHAnsi" w:cs="Arial"/>
          <w:bCs/>
          <w:sz w:val="22"/>
          <w:szCs w:val="22"/>
        </w:rPr>
        <w:t>P</w:t>
      </w:r>
      <w:r w:rsidR="00B2386F" w:rsidRPr="00B2386F">
        <w:rPr>
          <w:rFonts w:asciiTheme="minorHAnsi" w:hAnsiTheme="minorHAnsi" w:cs="Arial"/>
          <w:bCs/>
          <w:sz w:val="22"/>
          <w:szCs w:val="22"/>
        </w:rPr>
        <w:t xml:space="preserve">rize (or component of a </w:t>
      </w:r>
      <w:r w:rsidR="00E947D6" w:rsidRPr="005A154C">
        <w:rPr>
          <w:rFonts w:asciiTheme="minorHAnsi" w:hAnsiTheme="minorHAnsi" w:cs="Arial"/>
          <w:bCs/>
          <w:sz w:val="22"/>
          <w:szCs w:val="22"/>
        </w:rPr>
        <w:t>P</w:t>
      </w:r>
      <w:r w:rsidR="00B2386F" w:rsidRPr="00B2386F">
        <w:rPr>
          <w:rFonts w:asciiTheme="minorHAnsi" w:hAnsiTheme="minorHAnsi" w:cs="Arial"/>
          <w:bCs/>
          <w:sz w:val="22"/>
          <w:szCs w:val="22"/>
        </w:rPr>
        <w:t xml:space="preserve">rize) of equal or greater value for any reason. </w:t>
      </w:r>
    </w:p>
    <w:p w14:paraId="53419A82" w14:textId="77777777" w:rsidR="00E947D6" w:rsidRPr="00B2386F" w:rsidRDefault="00E947D6" w:rsidP="004D4570">
      <w:pPr>
        <w:shd w:val="clear" w:color="auto" w:fill="FFFFFF"/>
        <w:spacing w:after="120" w:line="260" w:lineRule="exact"/>
        <w:jc w:val="both"/>
        <w:rPr>
          <w:rFonts w:asciiTheme="minorHAnsi" w:hAnsiTheme="minorHAnsi" w:cs="Arial"/>
          <w:sz w:val="22"/>
          <w:szCs w:val="22"/>
        </w:rPr>
      </w:pPr>
      <w:r w:rsidRPr="005A154C">
        <w:rPr>
          <w:rFonts w:asciiTheme="minorHAnsi" w:hAnsiTheme="minorHAnsi" w:cs="Arial"/>
          <w:bCs/>
          <w:sz w:val="22"/>
          <w:szCs w:val="22"/>
        </w:rPr>
        <w:t>ALL PRIZES ARE</w:t>
      </w:r>
      <w:r w:rsidRPr="00B2386F">
        <w:rPr>
          <w:rFonts w:asciiTheme="minorHAnsi" w:hAnsiTheme="minorHAnsi" w:cs="Arial"/>
          <w:bCs/>
          <w:sz w:val="22"/>
          <w:szCs w:val="22"/>
        </w:rPr>
        <w:t xml:space="preserve"> AWARDED AS IS AND WITHOUT WARRANTIES OF ANY KIND, EITHER EXPRESS OR IMPLIED, INCLUDING, BUT NOT LIMITED TO, IMPLIED WARRANTIES OF MERCHANTABILITY OR FITNESS FOR A PARTICULAR PURPOSE. SOME JURISDICTIONS MAY NOT ALLOW (OR MAY LIMIT) DISCLAIMERS OF CERTAIN WARRANTIES, IN WHICH CASE THE FOREGOING DISCLAIMERS WILL BE ENFORCED TO THE MAXIMUM EXTENT PERMITTED BY LAW. </w:t>
      </w:r>
    </w:p>
    <w:p w14:paraId="16D15215" w14:textId="77777777" w:rsidR="00BF5529" w:rsidRPr="005A154C" w:rsidRDefault="000F198D" w:rsidP="005A154C">
      <w:pPr>
        <w:pStyle w:val="Heading1"/>
        <w:spacing w:after="120" w:line="260" w:lineRule="exact"/>
        <w:jc w:val="both"/>
        <w:rPr>
          <w:rFonts w:asciiTheme="minorHAnsi" w:hAnsiTheme="minorHAnsi"/>
          <w:sz w:val="22"/>
          <w:szCs w:val="22"/>
        </w:rPr>
      </w:pPr>
      <w:r w:rsidRPr="005A154C">
        <w:rPr>
          <w:rFonts w:asciiTheme="minorHAnsi" w:hAnsiTheme="minorHAnsi"/>
          <w:sz w:val="22"/>
          <w:szCs w:val="22"/>
        </w:rPr>
        <w:t>ENTRY CONDITION AND RELEASE</w:t>
      </w:r>
    </w:p>
    <w:p w14:paraId="7746B5D5" w14:textId="33DBE585" w:rsidR="005817DC" w:rsidRPr="00C603C0" w:rsidRDefault="005817DC" w:rsidP="005A154C">
      <w:pPr>
        <w:pStyle w:val="BodyText"/>
        <w:spacing w:after="120" w:line="260" w:lineRule="exact"/>
        <w:rPr>
          <w:rFonts w:asciiTheme="minorHAnsi" w:hAnsiTheme="minorHAnsi"/>
          <w:sz w:val="22"/>
          <w:szCs w:val="22"/>
        </w:rPr>
      </w:pPr>
      <w:r w:rsidRPr="005A154C">
        <w:rPr>
          <w:rFonts w:asciiTheme="minorHAnsi" w:hAnsiTheme="minorHAnsi"/>
          <w:sz w:val="22"/>
          <w:szCs w:val="22"/>
        </w:rPr>
        <w:t>By entering, each entrant agrees to: (a) comply with and be bound by these Official Rules and the decisions of Sponsor as they may be amended</w:t>
      </w:r>
      <w:r w:rsidRPr="00C603C0">
        <w:rPr>
          <w:rFonts w:asciiTheme="minorHAnsi" w:hAnsiTheme="minorHAnsi"/>
          <w:sz w:val="22"/>
          <w:szCs w:val="22"/>
        </w:rPr>
        <w:t xml:space="preserve"> from time to time and (b) release, indemnify, defend, and hold harmless Sponsor, its respective parents, subsidiaries, affiliates, suppliers, retailers, distributors, </w:t>
      </w:r>
      <w:r w:rsidRPr="00C603C0">
        <w:rPr>
          <w:rFonts w:asciiTheme="minorHAnsi" w:hAnsiTheme="minorHAnsi"/>
          <w:sz w:val="22"/>
          <w:szCs w:val="22"/>
        </w:rPr>
        <w:lastRenderedPageBreak/>
        <w:t xml:space="preserve">advertising and promotion agencies, the </w:t>
      </w:r>
      <w:r w:rsidR="005F599D">
        <w:rPr>
          <w:rFonts w:asciiTheme="minorHAnsi" w:hAnsiTheme="minorHAnsi" w:cs="Arial"/>
          <w:sz w:val="22"/>
          <w:szCs w:val="22"/>
        </w:rPr>
        <w:t>SNS</w:t>
      </w:r>
      <w:r w:rsidR="00EF4D27" w:rsidRPr="000F198D">
        <w:rPr>
          <w:rFonts w:asciiTheme="minorHAnsi" w:hAnsiTheme="minorHAnsi" w:cs="Arial"/>
          <w:sz w:val="22"/>
          <w:szCs w:val="22"/>
        </w:rPr>
        <w:t xml:space="preserve"> Group</w:t>
      </w:r>
      <w:r w:rsidR="00DC13AF">
        <w:rPr>
          <w:rFonts w:asciiTheme="minorHAnsi" w:hAnsiTheme="minorHAnsi"/>
          <w:sz w:val="22"/>
          <w:szCs w:val="22"/>
        </w:rPr>
        <w:t xml:space="preserve">, </w:t>
      </w:r>
      <w:r w:rsidR="00B37F0A">
        <w:rPr>
          <w:rFonts w:asciiTheme="minorHAnsi" w:hAnsiTheme="minorHAnsi"/>
          <w:sz w:val="22"/>
          <w:szCs w:val="22"/>
        </w:rPr>
        <w:t xml:space="preserve">Lions Gate Entertainment Inc., </w:t>
      </w:r>
      <w:r w:rsidRPr="00C603C0">
        <w:rPr>
          <w:rFonts w:asciiTheme="minorHAnsi" w:hAnsiTheme="minorHAnsi"/>
          <w:sz w:val="22"/>
          <w:szCs w:val="22"/>
        </w:rPr>
        <w:t>and each of their respective past and present officers, directors, employees, agents, shareholders, contractors and representatives (collectively, the “Released Parties”) from and against any and all claims, expenses, and liability resulting or arising from the Sweepstakes (including reasonable attorneys’ fees), including, but not limited to, negligence and damages of any kind to persons and property,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your entry, creation of an entry or submission of an entry, participation in the Sweepstakes, acceptance, use, or misuse of a Prize, or the broadcast, exploitation, or use of an entry. Released Parties are also not responsible for any typographical or other error contained in the Official Rules or Sweepstakes-related materials.</w:t>
      </w:r>
    </w:p>
    <w:p w14:paraId="6EBAB425" w14:textId="77777777" w:rsidR="00BF5529" w:rsidRPr="00FA6064" w:rsidRDefault="000F198D" w:rsidP="000F198D">
      <w:pPr>
        <w:pStyle w:val="Heading1"/>
        <w:spacing w:after="120" w:line="260" w:lineRule="exact"/>
        <w:jc w:val="both"/>
        <w:rPr>
          <w:rFonts w:asciiTheme="minorHAnsi" w:hAnsiTheme="minorHAnsi"/>
          <w:sz w:val="22"/>
          <w:szCs w:val="22"/>
        </w:rPr>
      </w:pPr>
      <w:r w:rsidRPr="00FA6064">
        <w:rPr>
          <w:rFonts w:asciiTheme="minorHAnsi" w:hAnsiTheme="minorHAnsi"/>
          <w:sz w:val="22"/>
          <w:szCs w:val="22"/>
        </w:rPr>
        <w:t>PUBLICITY</w:t>
      </w:r>
      <w:r w:rsidR="0062589A">
        <w:rPr>
          <w:rFonts w:asciiTheme="minorHAnsi" w:hAnsiTheme="minorHAnsi"/>
          <w:sz w:val="22"/>
          <w:szCs w:val="22"/>
        </w:rPr>
        <w:t xml:space="preserve"> RELEASE AND USE OF PERSONAL INFORMATION</w:t>
      </w:r>
    </w:p>
    <w:p w14:paraId="0B9DF4BE" w14:textId="77777777" w:rsidR="0062589A" w:rsidRPr="005445C9" w:rsidRDefault="002F04BE" w:rsidP="005445C9">
      <w:pPr>
        <w:pStyle w:val="NormalWeb"/>
        <w:spacing w:after="120" w:line="260" w:lineRule="exact"/>
        <w:jc w:val="both"/>
        <w:rPr>
          <w:rFonts w:asciiTheme="minorHAnsi" w:hAnsiTheme="minorHAnsi"/>
          <w:sz w:val="22"/>
          <w:szCs w:val="22"/>
        </w:rPr>
      </w:pPr>
      <w:r w:rsidRPr="00FA6064">
        <w:rPr>
          <w:rFonts w:asciiTheme="minorHAnsi" w:hAnsiTheme="minorHAnsi"/>
          <w:sz w:val="22"/>
          <w:szCs w:val="22"/>
        </w:rPr>
        <w:t>Except</w:t>
      </w:r>
      <w:r w:rsidRPr="000F198D">
        <w:rPr>
          <w:rFonts w:asciiTheme="minorHAnsi" w:hAnsiTheme="minorHAnsi"/>
          <w:sz w:val="22"/>
          <w:szCs w:val="22"/>
        </w:rPr>
        <w:t xml:space="preserve"> where prohibited by law, by participating in this Sweepstakes </w:t>
      </w:r>
      <w:r w:rsidR="00FA6064">
        <w:rPr>
          <w:rFonts w:asciiTheme="minorHAnsi" w:hAnsiTheme="minorHAnsi"/>
          <w:sz w:val="22"/>
          <w:szCs w:val="22"/>
        </w:rPr>
        <w:t>and/</w:t>
      </w:r>
      <w:r w:rsidRPr="000F198D">
        <w:rPr>
          <w:rFonts w:asciiTheme="minorHAnsi" w:hAnsiTheme="minorHAnsi"/>
          <w:sz w:val="22"/>
          <w:szCs w:val="22"/>
        </w:rPr>
        <w:t xml:space="preserve">or accepting a </w:t>
      </w:r>
      <w:r w:rsidR="009D0370" w:rsidRPr="000F198D">
        <w:rPr>
          <w:rFonts w:asciiTheme="minorHAnsi" w:hAnsiTheme="minorHAnsi"/>
          <w:sz w:val="22"/>
          <w:szCs w:val="22"/>
        </w:rPr>
        <w:t>Prize</w:t>
      </w:r>
      <w:r w:rsidRPr="000F198D">
        <w:rPr>
          <w:rFonts w:asciiTheme="minorHAnsi" w:hAnsiTheme="minorHAnsi"/>
          <w:sz w:val="22"/>
          <w:szCs w:val="22"/>
        </w:rPr>
        <w:t xml:space="preserve">, you grant Sponsor and </w:t>
      </w:r>
      <w:r w:rsidRPr="0063658E">
        <w:rPr>
          <w:rFonts w:asciiTheme="minorHAnsi" w:hAnsiTheme="minorHAnsi"/>
          <w:sz w:val="22"/>
          <w:szCs w:val="22"/>
        </w:rPr>
        <w:t xml:space="preserve">its designees the right to use your name, photograph, likeness, statements, biographical information, </w:t>
      </w:r>
      <w:r w:rsidR="00FA6064" w:rsidRPr="0063658E">
        <w:rPr>
          <w:rFonts w:asciiTheme="minorHAnsi" w:hAnsiTheme="minorHAnsi"/>
          <w:sz w:val="22"/>
          <w:szCs w:val="22"/>
        </w:rPr>
        <w:t xml:space="preserve">testimonials, personal story, </w:t>
      </w:r>
      <w:r w:rsidRPr="0063658E">
        <w:rPr>
          <w:rFonts w:asciiTheme="minorHAnsi" w:hAnsiTheme="minorHAnsi"/>
          <w:sz w:val="22"/>
          <w:szCs w:val="22"/>
        </w:rPr>
        <w:t>voice</w:t>
      </w:r>
      <w:r w:rsidR="00DA29AF" w:rsidRPr="0063658E">
        <w:rPr>
          <w:rFonts w:asciiTheme="minorHAnsi" w:hAnsiTheme="minorHAnsi"/>
          <w:sz w:val="22"/>
          <w:szCs w:val="22"/>
        </w:rPr>
        <w:t>,</w:t>
      </w:r>
      <w:r w:rsidRPr="0063658E">
        <w:rPr>
          <w:rFonts w:asciiTheme="minorHAnsi" w:hAnsiTheme="minorHAnsi"/>
          <w:sz w:val="22"/>
          <w:szCs w:val="22"/>
        </w:rPr>
        <w:t xml:space="preserve"> address</w:t>
      </w:r>
      <w:r w:rsidR="00DA29AF" w:rsidRPr="0063658E">
        <w:rPr>
          <w:rFonts w:asciiTheme="minorHAnsi" w:hAnsiTheme="minorHAnsi"/>
          <w:sz w:val="22"/>
          <w:szCs w:val="22"/>
        </w:rPr>
        <w:t>, and other identifying information</w:t>
      </w:r>
      <w:r w:rsidRPr="0063658E">
        <w:rPr>
          <w:rFonts w:asciiTheme="minorHAnsi" w:hAnsiTheme="minorHAnsi"/>
          <w:sz w:val="22"/>
          <w:szCs w:val="22"/>
        </w:rPr>
        <w:t xml:space="preserve"> for</w:t>
      </w:r>
      <w:r w:rsidR="0063658E" w:rsidRPr="0063658E">
        <w:rPr>
          <w:rFonts w:asciiTheme="minorHAnsi" w:hAnsiTheme="minorHAnsi"/>
          <w:sz w:val="22"/>
          <w:szCs w:val="22"/>
        </w:rPr>
        <w:t xml:space="preserve"> any and all commercial purposes of the Sponsor, including, without limitation, </w:t>
      </w:r>
      <w:r w:rsidRPr="0063658E">
        <w:rPr>
          <w:rFonts w:asciiTheme="minorHAnsi" w:hAnsiTheme="minorHAnsi"/>
          <w:sz w:val="22"/>
          <w:szCs w:val="22"/>
        </w:rPr>
        <w:t xml:space="preserve">advertising and promotional </w:t>
      </w:r>
      <w:r w:rsidRPr="005445C9">
        <w:rPr>
          <w:rFonts w:asciiTheme="minorHAnsi" w:hAnsiTheme="minorHAnsi"/>
          <w:sz w:val="22"/>
          <w:szCs w:val="22"/>
        </w:rPr>
        <w:t>purposes for this</w:t>
      </w:r>
      <w:r w:rsidR="0063658E" w:rsidRPr="005445C9">
        <w:rPr>
          <w:rFonts w:asciiTheme="minorHAnsi" w:hAnsiTheme="minorHAnsi"/>
          <w:sz w:val="22"/>
          <w:szCs w:val="22"/>
        </w:rPr>
        <w:t xml:space="preserve"> and </w:t>
      </w:r>
      <w:r w:rsidRPr="005445C9">
        <w:rPr>
          <w:rFonts w:asciiTheme="minorHAnsi" w:hAnsiTheme="minorHAnsi"/>
          <w:sz w:val="22"/>
          <w:szCs w:val="22"/>
        </w:rPr>
        <w:t xml:space="preserve">similar promotions, worldwide, and in perpetuity, in any and all forms of media, now known or hereafter devised without additional compensation, review or approval rights, notification or permission. </w:t>
      </w:r>
    </w:p>
    <w:p w14:paraId="45C2D5E5" w14:textId="1E94D4D2" w:rsidR="005445C9" w:rsidRDefault="0062589A" w:rsidP="005445C9">
      <w:pPr>
        <w:spacing w:after="120" w:line="260" w:lineRule="exact"/>
        <w:jc w:val="both"/>
        <w:rPr>
          <w:rFonts w:asciiTheme="minorHAnsi" w:hAnsiTheme="minorHAnsi"/>
          <w:sz w:val="22"/>
          <w:szCs w:val="22"/>
        </w:rPr>
      </w:pPr>
      <w:r w:rsidRPr="005445C9">
        <w:rPr>
          <w:rFonts w:asciiTheme="minorHAnsi" w:hAnsiTheme="minorHAnsi"/>
          <w:sz w:val="22"/>
          <w:szCs w:val="22"/>
        </w:rPr>
        <w:t xml:space="preserve">By entering the Sweepstakes, entrants acknowledge they will be sharing their personal information with </w:t>
      </w:r>
      <w:r w:rsidR="00923515">
        <w:rPr>
          <w:rFonts w:asciiTheme="minorHAnsi" w:hAnsiTheme="minorHAnsi"/>
          <w:sz w:val="22"/>
          <w:szCs w:val="22"/>
        </w:rPr>
        <w:t>Sponsor</w:t>
      </w:r>
      <w:r w:rsidRPr="005445C9">
        <w:rPr>
          <w:rFonts w:asciiTheme="minorHAnsi" w:hAnsiTheme="minorHAnsi"/>
          <w:sz w:val="22"/>
          <w:szCs w:val="22"/>
        </w:rPr>
        <w:t xml:space="preserve">. In addition, by entering, entrants agree to Sponsor's use of entrant's personal information as described in </w:t>
      </w:r>
      <w:r w:rsidR="005445C9" w:rsidRPr="005445C9">
        <w:rPr>
          <w:rFonts w:asciiTheme="minorHAnsi" w:hAnsiTheme="minorHAnsi"/>
          <w:sz w:val="22"/>
          <w:szCs w:val="22"/>
        </w:rPr>
        <w:t>its respective Privacy P</w:t>
      </w:r>
      <w:r w:rsidRPr="005445C9">
        <w:rPr>
          <w:rFonts w:asciiTheme="minorHAnsi" w:hAnsiTheme="minorHAnsi"/>
          <w:sz w:val="22"/>
          <w:szCs w:val="22"/>
        </w:rPr>
        <w:t>olic</w:t>
      </w:r>
      <w:r w:rsidR="005445C9" w:rsidRPr="005445C9">
        <w:rPr>
          <w:rFonts w:asciiTheme="minorHAnsi" w:hAnsiTheme="minorHAnsi"/>
          <w:sz w:val="22"/>
          <w:szCs w:val="22"/>
        </w:rPr>
        <w:t>y</w:t>
      </w:r>
      <w:r w:rsidRPr="005445C9">
        <w:rPr>
          <w:rFonts w:asciiTheme="minorHAnsi" w:hAnsiTheme="minorHAnsi"/>
          <w:sz w:val="22"/>
          <w:szCs w:val="22"/>
        </w:rPr>
        <w:t xml:space="preserve">. Please refer to Sponsor's </w:t>
      </w:r>
      <w:r w:rsidR="005445C9" w:rsidRPr="005445C9">
        <w:rPr>
          <w:rFonts w:asciiTheme="minorHAnsi" w:hAnsiTheme="minorHAnsi"/>
          <w:sz w:val="22"/>
          <w:szCs w:val="22"/>
        </w:rPr>
        <w:t>Privacy Policy</w:t>
      </w:r>
      <w:r w:rsidR="00476441">
        <w:rPr>
          <w:rFonts w:asciiTheme="minorHAnsi" w:hAnsiTheme="minorHAnsi"/>
          <w:sz w:val="22"/>
          <w:szCs w:val="22"/>
        </w:rPr>
        <w:t xml:space="preserve">, available at </w:t>
      </w:r>
      <w:r w:rsidR="00923515" w:rsidRPr="00923515">
        <w:rPr>
          <w:rFonts w:asciiTheme="minorHAnsi" w:hAnsiTheme="minorHAnsi"/>
          <w:sz w:val="22"/>
          <w:szCs w:val="22"/>
        </w:rPr>
        <w:t>https://www.fathomevents.com/legal</w:t>
      </w:r>
      <w:r w:rsidR="00476441">
        <w:rPr>
          <w:rFonts w:asciiTheme="minorHAnsi" w:hAnsiTheme="minorHAnsi"/>
          <w:sz w:val="22"/>
          <w:szCs w:val="22"/>
        </w:rPr>
        <w:t xml:space="preserve">, </w:t>
      </w:r>
      <w:r w:rsidRPr="005445C9">
        <w:rPr>
          <w:rFonts w:asciiTheme="minorHAnsi" w:hAnsiTheme="minorHAnsi"/>
          <w:sz w:val="22"/>
          <w:szCs w:val="22"/>
        </w:rPr>
        <w:t>for i</w:t>
      </w:r>
      <w:r w:rsidR="00476441">
        <w:rPr>
          <w:rFonts w:asciiTheme="minorHAnsi" w:hAnsiTheme="minorHAnsi"/>
          <w:sz w:val="22"/>
          <w:szCs w:val="22"/>
        </w:rPr>
        <w:t>mportant information regarding our</w:t>
      </w:r>
      <w:r w:rsidRPr="005445C9">
        <w:rPr>
          <w:rFonts w:asciiTheme="minorHAnsi" w:hAnsiTheme="minorHAnsi"/>
          <w:sz w:val="22"/>
          <w:szCs w:val="22"/>
        </w:rPr>
        <w:t xml:space="preserve"> collection, use and disclosure of personal information. Sponsor </w:t>
      </w:r>
      <w:r w:rsidR="005445C9" w:rsidRPr="005445C9">
        <w:rPr>
          <w:rFonts w:asciiTheme="minorHAnsi" w:hAnsiTheme="minorHAnsi"/>
          <w:sz w:val="22"/>
          <w:szCs w:val="22"/>
        </w:rPr>
        <w:t xml:space="preserve">is not </w:t>
      </w:r>
      <w:r w:rsidRPr="005445C9">
        <w:rPr>
          <w:rFonts w:asciiTheme="minorHAnsi" w:hAnsiTheme="minorHAnsi"/>
          <w:sz w:val="22"/>
          <w:szCs w:val="22"/>
        </w:rPr>
        <w:t xml:space="preserve">responsible for disclosures made by any third party. </w:t>
      </w:r>
    </w:p>
    <w:p w14:paraId="5E9486DC" w14:textId="77777777" w:rsidR="002F04BE" w:rsidRPr="005445C9" w:rsidRDefault="0014629B" w:rsidP="005445C9">
      <w:pPr>
        <w:spacing w:after="120" w:line="260" w:lineRule="exact"/>
        <w:jc w:val="both"/>
        <w:rPr>
          <w:rFonts w:asciiTheme="minorHAnsi" w:hAnsiTheme="minorHAnsi"/>
          <w:sz w:val="22"/>
          <w:szCs w:val="22"/>
        </w:rPr>
      </w:pPr>
      <w:r w:rsidRPr="005445C9">
        <w:rPr>
          <w:rFonts w:asciiTheme="minorHAnsi" w:hAnsiTheme="minorHAnsi"/>
          <w:sz w:val="22"/>
          <w:szCs w:val="22"/>
        </w:rPr>
        <w:t xml:space="preserve">YOU </w:t>
      </w:r>
      <w:r w:rsidR="002F04BE" w:rsidRPr="005445C9">
        <w:rPr>
          <w:rFonts w:asciiTheme="minorHAnsi" w:hAnsiTheme="minorHAnsi"/>
          <w:sz w:val="22"/>
          <w:szCs w:val="22"/>
        </w:rPr>
        <w:t xml:space="preserve">FURTHER ACKNOWLEDGE THAT YOUR PERSONAL IDENTIFYING INFORMATION MAY BE DISCLOSED TO THIRD PARTIES INCLUDING, WITHOUT LIMITATION, PLACING YOUR NAME ON A WINNERS’ LIST. </w:t>
      </w:r>
    </w:p>
    <w:p w14:paraId="03068981" w14:textId="77777777" w:rsidR="00BF5529" w:rsidRPr="005817DC" w:rsidRDefault="000F198D" w:rsidP="000F198D">
      <w:pPr>
        <w:pStyle w:val="Heading1"/>
        <w:spacing w:after="120" w:line="260" w:lineRule="exact"/>
        <w:jc w:val="both"/>
        <w:rPr>
          <w:rFonts w:asciiTheme="minorHAnsi" w:hAnsiTheme="minorHAnsi"/>
          <w:sz w:val="22"/>
          <w:szCs w:val="22"/>
        </w:rPr>
      </w:pPr>
      <w:r w:rsidRPr="005817DC">
        <w:rPr>
          <w:rFonts w:asciiTheme="minorHAnsi" w:hAnsiTheme="minorHAnsi"/>
          <w:sz w:val="22"/>
          <w:szCs w:val="22"/>
        </w:rPr>
        <w:t>GENERAL CONDITIONS</w:t>
      </w:r>
    </w:p>
    <w:p w14:paraId="2CD5DCB3" w14:textId="77777777" w:rsidR="005817DC" w:rsidRDefault="005817DC" w:rsidP="005817DC">
      <w:pPr>
        <w:spacing w:after="120" w:line="260" w:lineRule="exact"/>
        <w:jc w:val="both"/>
        <w:rPr>
          <w:rFonts w:asciiTheme="minorHAnsi" w:hAnsiTheme="minorHAnsi"/>
          <w:sz w:val="22"/>
          <w:szCs w:val="22"/>
        </w:rPr>
      </w:pPr>
      <w:r w:rsidRPr="00C603C0">
        <w:rPr>
          <w:rFonts w:asciiTheme="minorHAnsi" w:hAnsiTheme="minorHAnsi"/>
          <w:sz w:val="22"/>
          <w:szCs w:val="22"/>
        </w:rPr>
        <w:t xml:space="preserve">The Sweepstakes is subject to all applicable federal, state, and local laws and regulations. Winning a Prize is contingent upon accepting these Official Rules and fulfilling all requirements of these Official Rules. Sponsor reserves the right without liability to disqualify any entrant or cancel, suspend, modify and/or terminate the Sweepstakes, or any part of it, for any reason, including, but not limited to, insufficient entries, any printing, seeding, typographical, technical errors, human or otherwise, suspected or actual evidence of electronic or non-electronic tampering with any portion of the Sweepstakes, or if computer virus, bugs, unauthorized intervention, fraud, or technical difficulties or failures compromise or corrupt or affect the administration, integrity, security, fairness, or proper conduct of the Sweepstakes or any other factor beyond Sponsor’s reasonable control, as determined by Sponsor in its sole and absolute discretion. </w:t>
      </w:r>
    </w:p>
    <w:p w14:paraId="238099C5" w14:textId="46D4D0A2" w:rsidR="005817DC" w:rsidRPr="00C603C0" w:rsidRDefault="005817DC" w:rsidP="005817DC">
      <w:pPr>
        <w:spacing w:after="120" w:line="260" w:lineRule="exact"/>
        <w:jc w:val="both"/>
        <w:rPr>
          <w:rFonts w:asciiTheme="minorHAnsi" w:hAnsiTheme="minorHAnsi"/>
          <w:sz w:val="22"/>
          <w:szCs w:val="22"/>
        </w:rPr>
      </w:pPr>
      <w:r w:rsidRPr="00C603C0">
        <w:rPr>
          <w:rFonts w:asciiTheme="minorHAnsi" w:hAnsiTheme="minorHAnsi"/>
          <w:sz w:val="22"/>
          <w:szCs w:val="22"/>
        </w:rPr>
        <w:t>In such event, Sponsor reserves the right to award the Prizes to the extent required by law for eligible entries submitted up to the time of the impairment (and/or thereafter), or in such other manner as deemed fair and appropriate by Sponsor in its sole and absolute discretion. Sponsor</w:t>
      </w:r>
      <w:r w:rsidR="00462F48">
        <w:rPr>
          <w:rFonts w:asciiTheme="minorHAnsi" w:hAnsiTheme="minorHAnsi"/>
          <w:sz w:val="22"/>
          <w:szCs w:val="22"/>
        </w:rPr>
        <w:t xml:space="preserve"> </w:t>
      </w:r>
      <w:r w:rsidR="007E5078">
        <w:rPr>
          <w:rFonts w:asciiTheme="minorHAnsi" w:hAnsiTheme="minorHAnsi"/>
          <w:sz w:val="22"/>
          <w:szCs w:val="22"/>
        </w:rPr>
        <w:t xml:space="preserve">also </w:t>
      </w:r>
      <w:r w:rsidR="007E5078" w:rsidRPr="00C603C0">
        <w:rPr>
          <w:rFonts w:asciiTheme="minorHAnsi" w:hAnsiTheme="minorHAnsi"/>
          <w:sz w:val="22"/>
          <w:szCs w:val="22"/>
        </w:rPr>
        <w:t>reserves</w:t>
      </w:r>
      <w:r w:rsidRPr="00C603C0">
        <w:rPr>
          <w:rFonts w:asciiTheme="minorHAnsi" w:hAnsiTheme="minorHAnsi"/>
          <w:sz w:val="22"/>
          <w:szCs w:val="22"/>
        </w:rPr>
        <w:t xml:space="preserve"> the right to disqualify any individual it finds to be tampering or interfering with the operation of the Sweepstakes, acting in violation of these Official Rules or in an unsportsmanlike or disruptive manner and void such individual’s entr</w:t>
      </w:r>
      <w:r>
        <w:rPr>
          <w:rFonts w:asciiTheme="minorHAnsi" w:hAnsiTheme="minorHAnsi"/>
          <w:sz w:val="22"/>
          <w:szCs w:val="22"/>
        </w:rPr>
        <w:t>y</w:t>
      </w:r>
      <w:r w:rsidRPr="00C603C0">
        <w:rPr>
          <w:rFonts w:asciiTheme="minorHAnsi" w:hAnsiTheme="minorHAnsi"/>
          <w:sz w:val="22"/>
          <w:szCs w:val="22"/>
        </w:rPr>
        <w:t xml:space="preserve">. </w:t>
      </w:r>
    </w:p>
    <w:p w14:paraId="1797E3C6" w14:textId="77777777" w:rsidR="005817DC" w:rsidRPr="00267250" w:rsidRDefault="005817DC" w:rsidP="005817DC">
      <w:pPr>
        <w:spacing w:after="120" w:line="260" w:lineRule="exact"/>
        <w:jc w:val="both"/>
        <w:rPr>
          <w:rFonts w:asciiTheme="minorHAnsi" w:hAnsiTheme="minorHAnsi"/>
          <w:sz w:val="22"/>
          <w:szCs w:val="22"/>
        </w:rPr>
      </w:pPr>
      <w:r w:rsidRPr="00267250">
        <w:rPr>
          <w:rFonts w:asciiTheme="minorHAnsi" w:hAnsiTheme="minorHAnsi"/>
          <w:sz w:val="22"/>
          <w:szCs w:val="22"/>
        </w:rPr>
        <w:t xml:space="preserve">ANY ATTEMPT BY ANY PERSON TO DELIBERATELY UNDERMINE THE LEGITIMATE OPERATION OF THE SWEEPSTAKES MAY BE IN VIOLATION OF CRIMINAL AND CIVIL LAWS AND SHOULD SUCH AN ATTEMPT BE </w:t>
      </w:r>
      <w:proofErr w:type="gramStart"/>
      <w:r w:rsidRPr="00267250">
        <w:rPr>
          <w:rFonts w:asciiTheme="minorHAnsi" w:hAnsiTheme="minorHAnsi"/>
          <w:sz w:val="22"/>
          <w:szCs w:val="22"/>
        </w:rPr>
        <w:lastRenderedPageBreak/>
        <w:t>MADE,</w:t>
      </w:r>
      <w:proofErr w:type="gramEnd"/>
      <w:r w:rsidRPr="00267250">
        <w:rPr>
          <w:rFonts w:asciiTheme="minorHAnsi" w:hAnsiTheme="minorHAnsi"/>
          <w:sz w:val="22"/>
          <w:szCs w:val="22"/>
        </w:rPr>
        <w:t xml:space="preserve"> SPONSOR RESERVES THE RIGHT TO SEEK CIVIL AND/OR CRIMINAL PROSECUTION AND DAMAGES (INCLUDING ATTORNEYS’ FEES) FROM ANY SUCH PERSON TO THE FULLEST EXTENT PERMITTED BY LAW.</w:t>
      </w:r>
    </w:p>
    <w:p w14:paraId="3909E82A" w14:textId="77777777" w:rsidR="005817DC" w:rsidRPr="000F198D" w:rsidRDefault="005817DC" w:rsidP="005817DC">
      <w:pPr>
        <w:widowControl w:val="0"/>
        <w:autoSpaceDE w:val="0"/>
        <w:autoSpaceDN w:val="0"/>
        <w:spacing w:after="120" w:line="260" w:lineRule="exact"/>
        <w:jc w:val="both"/>
        <w:rPr>
          <w:rFonts w:asciiTheme="minorHAnsi" w:hAnsiTheme="minorHAnsi"/>
          <w:sz w:val="22"/>
          <w:szCs w:val="22"/>
        </w:rPr>
      </w:pPr>
      <w:r w:rsidRPr="00C603C0">
        <w:rPr>
          <w:rFonts w:asciiTheme="minorHAnsi" w:hAnsiTheme="minorHAnsi"/>
          <w:sz w:val="22"/>
          <w:szCs w:val="22"/>
        </w:rPr>
        <w:t xml:space="preserve">The invalidity or unenforceability of any provision of these Official Rules will not affect the validity or enforceability of any other provision. </w:t>
      </w:r>
      <w:proofErr w:type="gramStart"/>
      <w:r w:rsidRPr="00C603C0">
        <w:rPr>
          <w:rFonts w:asciiTheme="minorHAnsi" w:hAnsiTheme="minorHAnsi"/>
          <w:sz w:val="22"/>
          <w:szCs w:val="22"/>
        </w:rPr>
        <w:t>In the event that</w:t>
      </w:r>
      <w:proofErr w:type="gramEnd"/>
      <w:r w:rsidRPr="00C603C0">
        <w:rPr>
          <w:rFonts w:asciiTheme="minorHAnsi" w:hAnsiTheme="minorHAnsi"/>
          <w:sz w:val="22"/>
          <w:szCs w:val="22"/>
        </w:rPr>
        <w:t xml:space="preserve"> any provision of the Official Rules is determined to be invalid or otherwise unenforceable or illegal, the other provisions will remain in effect and will be construed in accordance with their terms as if the invalid or illegal provision were not contained herein. Sponsor's failure to enforce any term of these Official Rules will not constitute a waiver of that provision. Headings are solely for convenience of reference and will not be deemed to affect in any manner the meaning or intent of the documents or any provision hereof.</w:t>
      </w:r>
    </w:p>
    <w:p w14:paraId="4C1C66CD" w14:textId="77777777" w:rsidR="00BF5529" w:rsidRPr="00796151" w:rsidRDefault="000F198D" w:rsidP="000F198D">
      <w:pPr>
        <w:pStyle w:val="Heading1"/>
        <w:spacing w:after="120" w:line="260" w:lineRule="exact"/>
        <w:jc w:val="both"/>
        <w:rPr>
          <w:rFonts w:asciiTheme="minorHAnsi" w:hAnsiTheme="minorHAnsi"/>
          <w:sz w:val="22"/>
          <w:szCs w:val="22"/>
        </w:rPr>
      </w:pPr>
      <w:r w:rsidRPr="00796151">
        <w:rPr>
          <w:rFonts w:asciiTheme="minorHAnsi" w:hAnsiTheme="minorHAnsi"/>
          <w:sz w:val="22"/>
          <w:szCs w:val="22"/>
        </w:rPr>
        <w:t>LIMITATIONS OF LIABILITY</w:t>
      </w:r>
    </w:p>
    <w:p w14:paraId="78A0B49D" w14:textId="53CFF87B" w:rsidR="00BF5529" w:rsidRPr="0040668F" w:rsidRDefault="0074575A" w:rsidP="000F198D">
      <w:pPr>
        <w:pStyle w:val="BodyText"/>
        <w:spacing w:after="120" w:line="260" w:lineRule="exact"/>
        <w:rPr>
          <w:rFonts w:asciiTheme="minorHAnsi" w:hAnsiTheme="minorHAnsi"/>
          <w:sz w:val="22"/>
          <w:szCs w:val="22"/>
        </w:rPr>
      </w:pPr>
      <w:r w:rsidRPr="000F198D">
        <w:rPr>
          <w:rFonts w:asciiTheme="minorHAnsi" w:hAnsiTheme="minorHAnsi"/>
          <w:sz w:val="22"/>
          <w:szCs w:val="22"/>
        </w:rPr>
        <w:t xml:space="preserve">To the maximum extent permitted by </w:t>
      </w:r>
      <w:r w:rsidRPr="00CF463A">
        <w:rPr>
          <w:rFonts w:asciiTheme="minorHAnsi" w:hAnsiTheme="minorHAnsi"/>
          <w:sz w:val="22"/>
          <w:szCs w:val="22"/>
        </w:rPr>
        <w:t>law, t</w:t>
      </w:r>
      <w:r w:rsidR="00BF5529" w:rsidRPr="00CF463A">
        <w:rPr>
          <w:rFonts w:asciiTheme="minorHAnsi" w:hAnsiTheme="minorHAnsi"/>
          <w:sz w:val="22"/>
          <w:szCs w:val="22"/>
        </w:rPr>
        <w:t>he Released Parties are not responsible for: (</w:t>
      </w:r>
      <w:r w:rsidR="0076490F" w:rsidRPr="00CF463A">
        <w:rPr>
          <w:rFonts w:asciiTheme="minorHAnsi" w:hAnsiTheme="minorHAnsi"/>
          <w:sz w:val="22"/>
          <w:szCs w:val="22"/>
        </w:rPr>
        <w:t>i</w:t>
      </w:r>
      <w:r w:rsidR="00BF5529" w:rsidRPr="00CF463A">
        <w:rPr>
          <w:rFonts w:asciiTheme="minorHAnsi" w:hAnsiTheme="minorHAnsi"/>
          <w:sz w:val="22"/>
          <w:szCs w:val="22"/>
        </w:rPr>
        <w:t xml:space="preserve">) any incorrect or inaccurate information, whether caused by entrants, technical errors, or by any of the equipment or programming associated with or utilized in the </w:t>
      </w:r>
      <w:r w:rsidR="00B65E73" w:rsidRPr="00CF463A">
        <w:rPr>
          <w:rFonts w:asciiTheme="minorHAnsi" w:hAnsiTheme="minorHAnsi"/>
          <w:sz w:val="22"/>
          <w:szCs w:val="22"/>
        </w:rPr>
        <w:t>Sweepstakes</w:t>
      </w:r>
      <w:r w:rsidR="00BF5529" w:rsidRPr="00CF463A">
        <w:rPr>
          <w:rFonts w:asciiTheme="minorHAnsi" w:hAnsiTheme="minorHAnsi"/>
          <w:sz w:val="22"/>
          <w:szCs w:val="22"/>
        </w:rPr>
        <w:t>; (</w:t>
      </w:r>
      <w:r w:rsidR="0076490F" w:rsidRPr="00CF463A">
        <w:rPr>
          <w:rFonts w:asciiTheme="minorHAnsi" w:hAnsiTheme="minorHAnsi"/>
          <w:sz w:val="22"/>
          <w:szCs w:val="22"/>
        </w:rPr>
        <w:t>ii</w:t>
      </w:r>
      <w:r w:rsidR="00BF5529" w:rsidRPr="00CF463A">
        <w:rPr>
          <w:rFonts w:asciiTheme="minorHAnsi" w:hAnsiTheme="minorHAnsi"/>
          <w:sz w:val="22"/>
          <w:szCs w:val="22"/>
        </w:rPr>
        <w:t>) technical</w:t>
      </w:r>
      <w:r w:rsidR="00BF5529" w:rsidRPr="000F198D">
        <w:rPr>
          <w:rFonts w:asciiTheme="minorHAnsi" w:hAnsiTheme="minorHAnsi"/>
          <w:sz w:val="22"/>
          <w:szCs w:val="22"/>
        </w:rPr>
        <w:t xml:space="preserve"> failures of any kind, including, </w:t>
      </w:r>
      <w:r w:rsidR="0076490F">
        <w:rPr>
          <w:rFonts w:asciiTheme="minorHAnsi" w:hAnsiTheme="minorHAnsi"/>
          <w:sz w:val="22"/>
          <w:szCs w:val="22"/>
        </w:rPr>
        <w:t>without limitation,</w:t>
      </w:r>
      <w:r w:rsidR="00BF5529" w:rsidRPr="000F198D">
        <w:rPr>
          <w:rFonts w:asciiTheme="minorHAnsi" w:hAnsiTheme="minorHAnsi"/>
          <w:sz w:val="22"/>
          <w:szCs w:val="22"/>
        </w:rPr>
        <w:t xml:space="preserve"> malfunctions, interruptions,</w:t>
      </w:r>
      <w:r w:rsidR="00BE0F1A" w:rsidRPr="000F198D">
        <w:rPr>
          <w:rFonts w:asciiTheme="minorHAnsi" w:hAnsiTheme="minorHAnsi"/>
          <w:sz w:val="22"/>
          <w:szCs w:val="22"/>
        </w:rPr>
        <w:t xml:space="preserve"> or</w:t>
      </w:r>
      <w:r w:rsidR="00BF5529" w:rsidRPr="000F198D">
        <w:rPr>
          <w:rFonts w:asciiTheme="minorHAnsi" w:hAnsiTheme="minorHAnsi"/>
          <w:sz w:val="22"/>
          <w:szCs w:val="22"/>
        </w:rPr>
        <w:t xml:space="preserve"> disconnections</w:t>
      </w:r>
      <w:r w:rsidR="00BE0F1A" w:rsidRPr="000F198D">
        <w:rPr>
          <w:rFonts w:asciiTheme="minorHAnsi" w:hAnsiTheme="minorHAnsi"/>
          <w:sz w:val="22"/>
          <w:szCs w:val="22"/>
        </w:rPr>
        <w:t xml:space="preserve"> of the equipment or software associated with or utilized in the Sweepstakes</w:t>
      </w:r>
      <w:r w:rsidR="00BF5529" w:rsidRPr="000F198D">
        <w:rPr>
          <w:rFonts w:asciiTheme="minorHAnsi" w:hAnsiTheme="minorHAnsi"/>
          <w:sz w:val="22"/>
          <w:szCs w:val="22"/>
        </w:rPr>
        <w:t>; (</w:t>
      </w:r>
      <w:r w:rsidR="0076490F">
        <w:rPr>
          <w:rFonts w:asciiTheme="minorHAnsi" w:hAnsiTheme="minorHAnsi"/>
          <w:sz w:val="22"/>
          <w:szCs w:val="22"/>
        </w:rPr>
        <w:t>iii</w:t>
      </w:r>
      <w:r w:rsidR="00BF5529" w:rsidRPr="000F198D">
        <w:rPr>
          <w:rFonts w:asciiTheme="minorHAnsi" w:hAnsiTheme="minorHAnsi"/>
          <w:sz w:val="22"/>
          <w:szCs w:val="22"/>
        </w:rPr>
        <w:t>) unauthorized human</w:t>
      </w:r>
      <w:r w:rsidR="00FD6D89" w:rsidRPr="000F198D">
        <w:rPr>
          <w:rFonts w:asciiTheme="minorHAnsi" w:hAnsiTheme="minorHAnsi"/>
          <w:sz w:val="22"/>
          <w:szCs w:val="22"/>
        </w:rPr>
        <w:t xml:space="preserve"> and/or mechanical</w:t>
      </w:r>
      <w:r w:rsidR="00BF5529" w:rsidRPr="000F198D">
        <w:rPr>
          <w:rFonts w:asciiTheme="minorHAnsi" w:hAnsiTheme="minorHAnsi"/>
          <w:sz w:val="22"/>
          <w:szCs w:val="22"/>
        </w:rPr>
        <w:t xml:space="preserve"> intervention in any part of the entry process or the </w:t>
      </w:r>
      <w:r w:rsidR="00B65E73" w:rsidRPr="000F198D">
        <w:rPr>
          <w:rFonts w:asciiTheme="minorHAnsi" w:hAnsiTheme="minorHAnsi"/>
          <w:sz w:val="22"/>
          <w:szCs w:val="22"/>
        </w:rPr>
        <w:t>Sweepstakes</w:t>
      </w:r>
      <w:r w:rsidR="00BF5529" w:rsidRPr="000F198D">
        <w:rPr>
          <w:rFonts w:asciiTheme="minorHAnsi" w:hAnsiTheme="minorHAnsi"/>
          <w:sz w:val="22"/>
          <w:szCs w:val="22"/>
        </w:rPr>
        <w:t>; (</w:t>
      </w:r>
      <w:r w:rsidR="0076490F">
        <w:rPr>
          <w:rFonts w:asciiTheme="minorHAnsi" w:hAnsiTheme="minorHAnsi"/>
          <w:sz w:val="22"/>
          <w:szCs w:val="22"/>
        </w:rPr>
        <w:t>iv</w:t>
      </w:r>
      <w:r w:rsidR="00BF5529" w:rsidRPr="000F198D">
        <w:rPr>
          <w:rFonts w:asciiTheme="minorHAnsi" w:hAnsiTheme="minorHAnsi"/>
          <w:sz w:val="22"/>
          <w:szCs w:val="22"/>
        </w:rPr>
        <w:t xml:space="preserve">) technical or human error which may occur in the administration of the </w:t>
      </w:r>
      <w:r w:rsidR="00B65E73" w:rsidRPr="000F198D">
        <w:rPr>
          <w:rFonts w:asciiTheme="minorHAnsi" w:hAnsiTheme="minorHAnsi"/>
          <w:sz w:val="22"/>
          <w:szCs w:val="22"/>
        </w:rPr>
        <w:t>Sweepstakes</w:t>
      </w:r>
      <w:r w:rsidR="00BF5529" w:rsidRPr="000F198D">
        <w:rPr>
          <w:rFonts w:asciiTheme="minorHAnsi" w:hAnsiTheme="minorHAnsi"/>
          <w:sz w:val="22"/>
          <w:szCs w:val="22"/>
        </w:rPr>
        <w:t xml:space="preserve"> or the processing of </w:t>
      </w:r>
      <w:r w:rsidR="00FD6D89" w:rsidRPr="000F198D">
        <w:rPr>
          <w:rFonts w:asciiTheme="minorHAnsi" w:hAnsiTheme="minorHAnsi"/>
          <w:sz w:val="22"/>
          <w:szCs w:val="22"/>
        </w:rPr>
        <w:t>e</w:t>
      </w:r>
      <w:r w:rsidR="00BF5529" w:rsidRPr="000F198D">
        <w:rPr>
          <w:rFonts w:asciiTheme="minorHAnsi" w:hAnsiTheme="minorHAnsi"/>
          <w:sz w:val="22"/>
          <w:szCs w:val="22"/>
        </w:rPr>
        <w:t>ntries; or (</w:t>
      </w:r>
      <w:r w:rsidR="0076490F">
        <w:rPr>
          <w:rFonts w:asciiTheme="minorHAnsi" w:hAnsiTheme="minorHAnsi"/>
          <w:sz w:val="22"/>
          <w:szCs w:val="22"/>
        </w:rPr>
        <w:t>v</w:t>
      </w:r>
      <w:r w:rsidR="00BF5529" w:rsidRPr="000F198D">
        <w:rPr>
          <w:rFonts w:asciiTheme="minorHAnsi" w:hAnsiTheme="minorHAnsi"/>
          <w:sz w:val="22"/>
          <w:szCs w:val="22"/>
        </w:rPr>
        <w:t>) any injury or damage to persons or property</w:t>
      </w:r>
      <w:r w:rsidR="00E90BA1" w:rsidRPr="000F198D">
        <w:rPr>
          <w:rFonts w:asciiTheme="minorHAnsi" w:hAnsiTheme="minorHAnsi"/>
          <w:sz w:val="22"/>
          <w:szCs w:val="22"/>
        </w:rPr>
        <w:t xml:space="preserve"> including, without limitation, death, bodily injury</w:t>
      </w:r>
      <w:r w:rsidR="00E06663">
        <w:rPr>
          <w:rFonts w:asciiTheme="minorHAnsi" w:hAnsiTheme="minorHAnsi"/>
          <w:sz w:val="22"/>
          <w:szCs w:val="22"/>
        </w:rPr>
        <w:t>, pain and suffering,</w:t>
      </w:r>
      <w:r w:rsidR="00E90BA1" w:rsidRPr="000F198D">
        <w:rPr>
          <w:rFonts w:asciiTheme="minorHAnsi" w:hAnsiTheme="minorHAnsi"/>
          <w:sz w:val="22"/>
          <w:szCs w:val="22"/>
        </w:rPr>
        <w:t xml:space="preserve"> emotional distress</w:t>
      </w:r>
      <w:r w:rsidR="00E06663">
        <w:rPr>
          <w:rFonts w:asciiTheme="minorHAnsi" w:hAnsiTheme="minorHAnsi"/>
          <w:sz w:val="22"/>
          <w:szCs w:val="22"/>
        </w:rPr>
        <w:t xml:space="preserve"> or loss of data</w:t>
      </w:r>
      <w:r w:rsidR="00BF5529" w:rsidRPr="000F198D">
        <w:rPr>
          <w:rFonts w:asciiTheme="minorHAnsi" w:hAnsiTheme="minorHAnsi"/>
          <w:sz w:val="22"/>
          <w:szCs w:val="22"/>
        </w:rPr>
        <w:t xml:space="preserve"> which may be caused, directly or indirectly, in whole or in part, from entrant’s participation in the </w:t>
      </w:r>
      <w:r w:rsidR="00B65E73" w:rsidRPr="000F198D">
        <w:rPr>
          <w:rFonts w:asciiTheme="minorHAnsi" w:hAnsiTheme="minorHAnsi"/>
          <w:sz w:val="22"/>
          <w:szCs w:val="22"/>
        </w:rPr>
        <w:t>Sweepstakes</w:t>
      </w:r>
      <w:r w:rsidR="00BF5529" w:rsidRPr="000F198D">
        <w:rPr>
          <w:rFonts w:asciiTheme="minorHAnsi" w:hAnsiTheme="minorHAnsi"/>
          <w:sz w:val="22"/>
          <w:szCs w:val="22"/>
        </w:rPr>
        <w:t xml:space="preserve"> or receipt</w:t>
      </w:r>
      <w:r w:rsidR="00DB1163" w:rsidRPr="000F198D">
        <w:rPr>
          <w:rFonts w:asciiTheme="minorHAnsi" w:hAnsiTheme="minorHAnsi"/>
          <w:sz w:val="22"/>
          <w:szCs w:val="22"/>
        </w:rPr>
        <w:t>,</w:t>
      </w:r>
      <w:r w:rsidR="00BF5529" w:rsidRPr="000F198D">
        <w:rPr>
          <w:rFonts w:asciiTheme="minorHAnsi" w:hAnsiTheme="minorHAnsi"/>
          <w:sz w:val="22"/>
          <w:szCs w:val="22"/>
        </w:rPr>
        <w:t xml:space="preserve"> use or misuse of any </w:t>
      </w:r>
      <w:r w:rsidR="00827DFE" w:rsidRPr="000F198D">
        <w:rPr>
          <w:rFonts w:asciiTheme="minorHAnsi" w:hAnsiTheme="minorHAnsi"/>
          <w:sz w:val="22"/>
          <w:szCs w:val="22"/>
        </w:rPr>
        <w:t>P</w:t>
      </w:r>
      <w:r w:rsidR="00BF5529" w:rsidRPr="000F198D">
        <w:rPr>
          <w:rFonts w:asciiTheme="minorHAnsi" w:hAnsiTheme="minorHAnsi"/>
          <w:sz w:val="22"/>
          <w:szCs w:val="22"/>
        </w:rPr>
        <w:t xml:space="preserve">rize. If for any reason </w:t>
      </w:r>
      <w:r w:rsidR="00E00EF9">
        <w:rPr>
          <w:rFonts w:asciiTheme="minorHAnsi" w:hAnsiTheme="minorHAnsi"/>
          <w:sz w:val="22"/>
          <w:szCs w:val="22"/>
        </w:rPr>
        <w:t>your</w:t>
      </w:r>
      <w:r w:rsidR="00BF5529" w:rsidRPr="000F198D">
        <w:rPr>
          <w:rFonts w:asciiTheme="minorHAnsi" w:hAnsiTheme="minorHAnsi"/>
          <w:sz w:val="22"/>
          <w:szCs w:val="22"/>
        </w:rPr>
        <w:t xml:space="preserve"> entry is confirmed to have been erroneously deleted, lost, or otherwise destroyed or corrupted, </w:t>
      </w:r>
      <w:r w:rsidR="00E00EF9">
        <w:rPr>
          <w:rFonts w:asciiTheme="minorHAnsi" w:hAnsiTheme="minorHAnsi"/>
          <w:sz w:val="22"/>
          <w:szCs w:val="22"/>
        </w:rPr>
        <w:t>your</w:t>
      </w:r>
      <w:r w:rsidR="00BF5529" w:rsidRPr="000F198D">
        <w:rPr>
          <w:rFonts w:asciiTheme="minorHAnsi" w:hAnsiTheme="minorHAnsi"/>
          <w:sz w:val="22"/>
          <w:szCs w:val="22"/>
        </w:rPr>
        <w:t xml:space="preserve"> sole remedy is</w:t>
      </w:r>
      <w:r w:rsidR="00DD04A4" w:rsidRPr="000F198D">
        <w:rPr>
          <w:rFonts w:asciiTheme="minorHAnsi" w:hAnsiTheme="minorHAnsi"/>
          <w:sz w:val="22"/>
          <w:szCs w:val="22"/>
        </w:rPr>
        <w:t xml:space="preserve"> to submit another entry</w:t>
      </w:r>
      <w:r w:rsidR="00BF5529" w:rsidRPr="000F198D">
        <w:rPr>
          <w:rFonts w:asciiTheme="minorHAnsi" w:hAnsiTheme="minorHAnsi"/>
          <w:sz w:val="22"/>
          <w:szCs w:val="22"/>
        </w:rPr>
        <w:t xml:space="preserve"> </w:t>
      </w:r>
      <w:r w:rsidR="00DD04A4" w:rsidRPr="000F198D">
        <w:rPr>
          <w:rFonts w:asciiTheme="minorHAnsi" w:hAnsiTheme="minorHAnsi"/>
          <w:sz w:val="22"/>
          <w:szCs w:val="22"/>
        </w:rPr>
        <w:t xml:space="preserve">during the Sweepstakes </w:t>
      </w:r>
      <w:r w:rsidR="00EE77B2">
        <w:rPr>
          <w:rFonts w:asciiTheme="minorHAnsi" w:hAnsiTheme="minorHAnsi"/>
          <w:sz w:val="22"/>
          <w:szCs w:val="22"/>
        </w:rPr>
        <w:t xml:space="preserve">Entry </w:t>
      </w:r>
      <w:r w:rsidR="00DD04A4" w:rsidRPr="000F198D">
        <w:rPr>
          <w:rFonts w:asciiTheme="minorHAnsi" w:hAnsiTheme="minorHAnsi"/>
          <w:sz w:val="22"/>
          <w:szCs w:val="22"/>
        </w:rPr>
        <w:t xml:space="preserve">Period through </w:t>
      </w:r>
      <w:r w:rsidR="0076490F">
        <w:rPr>
          <w:rFonts w:asciiTheme="minorHAnsi" w:hAnsiTheme="minorHAnsi"/>
          <w:sz w:val="22"/>
          <w:szCs w:val="22"/>
        </w:rPr>
        <w:t>a</w:t>
      </w:r>
      <w:r w:rsidR="00DD04A4" w:rsidRPr="000F198D">
        <w:rPr>
          <w:rFonts w:asciiTheme="minorHAnsi" w:hAnsiTheme="minorHAnsi"/>
          <w:sz w:val="22"/>
          <w:szCs w:val="22"/>
        </w:rPr>
        <w:t xml:space="preserve"> method set forth in these Official Rules.</w:t>
      </w:r>
      <w:r w:rsidR="001B62F4">
        <w:rPr>
          <w:rFonts w:asciiTheme="minorHAnsi" w:hAnsiTheme="minorHAnsi"/>
          <w:sz w:val="22"/>
          <w:szCs w:val="22"/>
        </w:rPr>
        <w:t xml:space="preserve"> </w:t>
      </w:r>
      <w:r w:rsidR="001B62F4" w:rsidRPr="001B62F4">
        <w:rPr>
          <w:rFonts w:asciiTheme="minorHAnsi" w:hAnsiTheme="minorHAnsi"/>
          <w:sz w:val="22"/>
          <w:szCs w:val="22"/>
        </w:rPr>
        <w:t xml:space="preserve">Under no circumstances will </w:t>
      </w:r>
      <w:r w:rsidR="00E00EF9">
        <w:rPr>
          <w:rFonts w:asciiTheme="minorHAnsi" w:hAnsiTheme="minorHAnsi"/>
          <w:sz w:val="22"/>
          <w:szCs w:val="22"/>
        </w:rPr>
        <w:t>you</w:t>
      </w:r>
      <w:r w:rsidR="001B62F4" w:rsidRPr="001B62F4">
        <w:rPr>
          <w:rFonts w:asciiTheme="minorHAnsi" w:hAnsiTheme="minorHAnsi"/>
          <w:sz w:val="22"/>
          <w:szCs w:val="22"/>
        </w:rPr>
        <w:t xml:space="preserve"> be permitted to obtain awards for, and </w:t>
      </w:r>
      <w:r w:rsidR="00E00EF9">
        <w:rPr>
          <w:rFonts w:asciiTheme="minorHAnsi" w:hAnsiTheme="minorHAnsi"/>
          <w:sz w:val="22"/>
          <w:szCs w:val="22"/>
        </w:rPr>
        <w:t>you hereby waive</w:t>
      </w:r>
      <w:r w:rsidR="001B62F4" w:rsidRPr="001B62F4">
        <w:rPr>
          <w:rFonts w:asciiTheme="minorHAnsi" w:hAnsiTheme="minorHAnsi"/>
          <w:sz w:val="22"/>
          <w:szCs w:val="22"/>
        </w:rPr>
        <w:t xml:space="preserve"> all rights to claim punitive, incidental and consequential damages and any other damages, other than for actual out-of-pocket expenses, and </w:t>
      </w:r>
      <w:proofErr w:type="gramStart"/>
      <w:r w:rsidR="001B62F4" w:rsidRPr="001B62F4">
        <w:rPr>
          <w:rFonts w:asciiTheme="minorHAnsi" w:hAnsiTheme="minorHAnsi"/>
          <w:sz w:val="22"/>
          <w:szCs w:val="22"/>
        </w:rPr>
        <w:t>any and all</w:t>
      </w:r>
      <w:proofErr w:type="gramEnd"/>
      <w:r w:rsidR="001B62F4" w:rsidRPr="001B62F4">
        <w:rPr>
          <w:rFonts w:asciiTheme="minorHAnsi" w:hAnsiTheme="minorHAnsi"/>
          <w:sz w:val="22"/>
          <w:szCs w:val="22"/>
        </w:rPr>
        <w:t xml:space="preserve"> rights to have damages multiplied or otherwise increased.</w:t>
      </w:r>
      <w:r w:rsidR="005F599D">
        <w:rPr>
          <w:rFonts w:asciiTheme="minorHAnsi" w:hAnsiTheme="minorHAnsi"/>
          <w:sz w:val="22"/>
          <w:szCs w:val="22"/>
        </w:rPr>
        <w:t xml:space="preserve"> </w:t>
      </w:r>
      <w:r w:rsidR="001B62F4" w:rsidRPr="001B62F4">
        <w:rPr>
          <w:rFonts w:asciiTheme="minorHAnsi" w:hAnsiTheme="minorHAnsi"/>
          <w:sz w:val="22"/>
          <w:szCs w:val="22"/>
        </w:rPr>
        <w:t xml:space="preserve">Some jurisdictions do not allow the limitations or exclusion of liability for punitive, incidental or consequential damages, in which case the </w:t>
      </w:r>
      <w:r w:rsidR="001B62F4" w:rsidRPr="00CF463A">
        <w:rPr>
          <w:rFonts w:asciiTheme="minorHAnsi" w:hAnsiTheme="minorHAnsi"/>
          <w:sz w:val="22"/>
          <w:szCs w:val="22"/>
        </w:rPr>
        <w:t xml:space="preserve">liability of </w:t>
      </w:r>
      <w:r w:rsidR="00CF463A" w:rsidRPr="00CF463A">
        <w:rPr>
          <w:rFonts w:asciiTheme="minorHAnsi" w:hAnsiTheme="minorHAnsi"/>
          <w:sz w:val="22"/>
          <w:szCs w:val="22"/>
        </w:rPr>
        <w:t>the</w:t>
      </w:r>
      <w:r w:rsidR="001B62F4" w:rsidRPr="00CF463A">
        <w:rPr>
          <w:rFonts w:asciiTheme="minorHAnsi" w:hAnsiTheme="minorHAnsi"/>
          <w:sz w:val="22"/>
          <w:szCs w:val="22"/>
        </w:rPr>
        <w:t xml:space="preserve"> Released Parties will</w:t>
      </w:r>
      <w:r w:rsidR="001B62F4" w:rsidRPr="0040668F">
        <w:rPr>
          <w:rFonts w:asciiTheme="minorHAnsi" w:hAnsiTheme="minorHAnsi"/>
          <w:sz w:val="22"/>
          <w:szCs w:val="22"/>
        </w:rPr>
        <w:t xml:space="preserve"> be limited to the maximum extent permitted by law.</w:t>
      </w:r>
    </w:p>
    <w:p w14:paraId="483DEBB0" w14:textId="77777777" w:rsidR="00BF5529" w:rsidRPr="0040668F" w:rsidRDefault="00BF5529" w:rsidP="000F198D">
      <w:pPr>
        <w:pStyle w:val="Heading1"/>
        <w:spacing w:after="120" w:line="260" w:lineRule="exact"/>
        <w:jc w:val="both"/>
        <w:rPr>
          <w:rFonts w:asciiTheme="minorHAnsi" w:hAnsiTheme="minorHAnsi"/>
          <w:sz w:val="22"/>
          <w:szCs w:val="22"/>
        </w:rPr>
      </w:pPr>
      <w:r w:rsidRPr="0040668F">
        <w:rPr>
          <w:rFonts w:asciiTheme="minorHAnsi" w:hAnsiTheme="minorHAnsi"/>
          <w:sz w:val="22"/>
          <w:szCs w:val="22"/>
        </w:rPr>
        <w:t>D</w:t>
      </w:r>
      <w:r w:rsidR="000F198D" w:rsidRPr="0040668F">
        <w:rPr>
          <w:rFonts w:asciiTheme="minorHAnsi" w:hAnsiTheme="minorHAnsi"/>
          <w:sz w:val="22"/>
          <w:szCs w:val="22"/>
        </w:rPr>
        <w:t>ISPUTES</w:t>
      </w:r>
    </w:p>
    <w:p w14:paraId="2E48B484" w14:textId="6101ABA5" w:rsidR="00476441" w:rsidRPr="00476441" w:rsidRDefault="00E91AAF" w:rsidP="00476441">
      <w:pPr>
        <w:pStyle w:val="BodyText"/>
        <w:spacing w:after="120" w:line="260" w:lineRule="exact"/>
        <w:rPr>
          <w:rFonts w:ascii="Calibri" w:hAnsi="Calibri"/>
          <w:sz w:val="22"/>
          <w:szCs w:val="22"/>
        </w:rPr>
      </w:pPr>
      <w:r w:rsidRPr="00476441">
        <w:rPr>
          <w:rFonts w:asciiTheme="minorHAnsi" w:hAnsiTheme="minorHAnsi"/>
          <w:sz w:val="22"/>
          <w:szCs w:val="22"/>
        </w:rPr>
        <w:t xml:space="preserve">Entrant agrees </w:t>
      </w:r>
      <w:r w:rsidR="00476441">
        <w:rPr>
          <w:rFonts w:asciiTheme="minorHAnsi" w:hAnsiTheme="minorHAnsi"/>
          <w:sz w:val="22"/>
          <w:szCs w:val="22"/>
        </w:rPr>
        <w:t>that: (</w:t>
      </w:r>
      <w:r w:rsidR="00476441" w:rsidRPr="00476441">
        <w:rPr>
          <w:rFonts w:ascii="Calibri" w:hAnsi="Calibri"/>
          <w:sz w:val="22"/>
          <w:szCs w:val="22"/>
        </w:rPr>
        <w:t xml:space="preserve">i) any and all disputes, claims, and causes of action arising out of or connected with this </w:t>
      </w:r>
      <w:r w:rsidR="00476441">
        <w:rPr>
          <w:rFonts w:ascii="Calibri" w:hAnsi="Calibri"/>
          <w:sz w:val="22"/>
          <w:szCs w:val="22"/>
        </w:rPr>
        <w:t>Sweepstakes</w:t>
      </w:r>
      <w:r w:rsidR="00476441" w:rsidRPr="00476441">
        <w:rPr>
          <w:rFonts w:ascii="Calibri" w:hAnsi="Calibri"/>
          <w:sz w:val="22"/>
          <w:szCs w:val="22"/>
        </w:rPr>
        <w:t xml:space="preserve">, or any Prize awarded shall be resolved individually, without resort to any form of class action; (ii) any and all disputes, claims, and causes of action arising out of or connected with this </w:t>
      </w:r>
      <w:r w:rsidR="00476441">
        <w:rPr>
          <w:rFonts w:ascii="Calibri" w:hAnsi="Calibri"/>
          <w:sz w:val="22"/>
          <w:szCs w:val="22"/>
        </w:rPr>
        <w:t>Sweepstakes</w:t>
      </w:r>
      <w:r w:rsidR="00476441" w:rsidRPr="00476441">
        <w:rPr>
          <w:rFonts w:ascii="Calibri" w:hAnsi="Calibri"/>
          <w:sz w:val="22"/>
          <w:szCs w:val="22"/>
        </w:rPr>
        <w:t xml:space="preserve">, or any Prize awarded, shall be resolved exclusively by the United States District Court or the appropriate </w:t>
      </w:r>
      <w:r w:rsidR="006462C7">
        <w:rPr>
          <w:rFonts w:ascii="Calibri" w:hAnsi="Calibri"/>
          <w:sz w:val="22"/>
          <w:szCs w:val="22"/>
        </w:rPr>
        <w:t xml:space="preserve">Colorado </w:t>
      </w:r>
      <w:r w:rsidR="00476441" w:rsidRPr="00476441">
        <w:rPr>
          <w:rFonts w:ascii="Calibri" w:hAnsi="Calibri"/>
          <w:sz w:val="22"/>
          <w:szCs w:val="22"/>
        </w:rPr>
        <w:t xml:space="preserve">State Court located in </w:t>
      </w:r>
      <w:r w:rsidR="006462C7">
        <w:rPr>
          <w:rFonts w:ascii="Calibri" w:hAnsi="Calibri"/>
          <w:sz w:val="22"/>
          <w:szCs w:val="22"/>
        </w:rPr>
        <w:t>Arapahoe County, CO</w:t>
      </w:r>
      <w:r w:rsidR="00476441" w:rsidRPr="00476441">
        <w:rPr>
          <w:rFonts w:ascii="Calibri" w:hAnsi="Calibri"/>
          <w:sz w:val="22"/>
          <w:szCs w:val="22"/>
        </w:rPr>
        <w:t xml:space="preserve"> </w:t>
      </w:r>
      <w:r w:rsidR="00476441">
        <w:rPr>
          <w:rFonts w:ascii="Calibri" w:hAnsi="Calibri"/>
          <w:sz w:val="22"/>
          <w:szCs w:val="22"/>
        </w:rPr>
        <w:t xml:space="preserve">and </w:t>
      </w:r>
      <w:r w:rsidR="00476441" w:rsidRPr="00476441">
        <w:rPr>
          <w:rFonts w:ascii="Calibri" w:hAnsi="Calibri"/>
          <w:sz w:val="22"/>
          <w:szCs w:val="22"/>
        </w:rPr>
        <w:t xml:space="preserve">(iii) any and all claims, judgments, and awards shall be limited to actual out-of-pocket costs incurred, including costs associated with entering this </w:t>
      </w:r>
      <w:r w:rsidR="00476441">
        <w:rPr>
          <w:rFonts w:ascii="Calibri" w:hAnsi="Calibri"/>
          <w:sz w:val="22"/>
          <w:szCs w:val="22"/>
        </w:rPr>
        <w:t>Sweepstakes</w:t>
      </w:r>
      <w:r w:rsidR="00476441" w:rsidRPr="00476441">
        <w:rPr>
          <w:rFonts w:ascii="Calibri" w:hAnsi="Calibri"/>
          <w:sz w:val="22"/>
          <w:szCs w:val="22"/>
        </w:rPr>
        <w:t>, but will in no event</w:t>
      </w:r>
      <w:r w:rsidR="00476441">
        <w:rPr>
          <w:rFonts w:ascii="Calibri" w:hAnsi="Calibri"/>
          <w:sz w:val="22"/>
          <w:szCs w:val="22"/>
        </w:rPr>
        <w:t xml:space="preserve"> include attorneys’ fees</w:t>
      </w:r>
      <w:r w:rsidR="00476441" w:rsidRPr="00476441">
        <w:rPr>
          <w:rFonts w:ascii="Calibri" w:hAnsi="Calibri"/>
          <w:sz w:val="22"/>
          <w:szCs w:val="22"/>
        </w:rPr>
        <w:t xml:space="preserve">. All issues and questions concerning the construction, validity, interpretation, and enforceability of these Official Rules, or the rights and obligations of the entrant and the </w:t>
      </w:r>
      <w:r w:rsidR="00476441">
        <w:rPr>
          <w:rFonts w:ascii="Calibri" w:hAnsi="Calibri"/>
          <w:sz w:val="22"/>
          <w:szCs w:val="22"/>
        </w:rPr>
        <w:t>Sponsor</w:t>
      </w:r>
      <w:r w:rsidR="00476441" w:rsidRPr="00476441">
        <w:rPr>
          <w:rFonts w:ascii="Calibri" w:hAnsi="Calibri"/>
          <w:sz w:val="22"/>
          <w:szCs w:val="22"/>
        </w:rPr>
        <w:t xml:space="preserve"> in connection with the </w:t>
      </w:r>
      <w:r w:rsidR="00476441">
        <w:rPr>
          <w:rFonts w:ascii="Calibri" w:hAnsi="Calibri"/>
          <w:sz w:val="22"/>
          <w:szCs w:val="22"/>
        </w:rPr>
        <w:t>Sweepstakes</w:t>
      </w:r>
      <w:r w:rsidR="00476441" w:rsidRPr="00476441">
        <w:rPr>
          <w:rFonts w:ascii="Calibri" w:hAnsi="Calibri"/>
          <w:sz w:val="22"/>
          <w:szCs w:val="22"/>
        </w:rPr>
        <w:t xml:space="preserve">, shall be governed by, and construed in accordance with, the laws of the State of </w:t>
      </w:r>
      <w:r w:rsidR="006462C7">
        <w:rPr>
          <w:rFonts w:ascii="Calibri" w:hAnsi="Calibri"/>
          <w:sz w:val="22"/>
          <w:szCs w:val="22"/>
        </w:rPr>
        <w:t>Colorado</w:t>
      </w:r>
      <w:r w:rsidR="006462C7" w:rsidRPr="00476441">
        <w:rPr>
          <w:rFonts w:ascii="Calibri" w:hAnsi="Calibri"/>
          <w:sz w:val="22"/>
          <w:szCs w:val="22"/>
        </w:rPr>
        <w:t xml:space="preserve">, </w:t>
      </w:r>
      <w:r w:rsidR="00476441" w:rsidRPr="00476441">
        <w:rPr>
          <w:rFonts w:ascii="Calibri" w:hAnsi="Calibri"/>
          <w:sz w:val="22"/>
          <w:szCs w:val="22"/>
        </w:rPr>
        <w:t xml:space="preserve">without giving effect to any choice of law or conflict of law rules (whether of the State of </w:t>
      </w:r>
      <w:r w:rsidR="006462C7">
        <w:rPr>
          <w:rFonts w:ascii="Calibri" w:hAnsi="Calibri"/>
          <w:sz w:val="22"/>
          <w:szCs w:val="22"/>
        </w:rPr>
        <w:t>Colorado</w:t>
      </w:r>
      <w:r w:rsidR="00476441" w:rsidRPr="00476441">
        <w:rPr>
          <w:rFonts w:ascii="Calibri" w:hAnsi="Calibri"/>
          <w:sz w:val="22"/>
          <w:szCs w:val="22"/>
        </w:rPr>
        <w:t xml:space="preserve"> or any other jurisdiction), which would cause the application of the laws of any jurisdiction other than the State of </w:t>
      </w:r>
      <w:r w:rsidR="006462C7">
        <w:rPr>
          <w:rFonts w:ascii="Calibri" w:hAnsi="Calibri"/>
          <w:sz w:val="22"/>
          <w:szCs w:val="22"/>
        </w:rPr>
        <w:t>Colorado</w:t>
      </w:r>
      <w:r w:rsidR="00476441" w:rsidRPr="00476441">
        <w:rPr>
          <w:rFonts w:ascii="Calibri" w:hAnsi="Calibri"/>
          <w:sz w:val="22"/>
          <w:szCs w:val="22"/>
        </w:rPr>
        <w:t xml:space="preserve">. </w:t>
      </w:r>
    </w:p>
    <w:p w14:paraId="0E4AA3FD" w14:textId="77777777" w:rsidR="006C1064" w:rsidRPr="00DF643B" w:rsidRDefault="000F198D" w:rsidP="00DF643B">
      <w:pPr>
        <w:pStyle w:val="Heading1"/>
        <w:spacing w:after="120" w:line="260" w:lineRule="exact"/>
        <w:jc w:val="both"/>
        <w:rPr>
          <w:rFonts w:asciiTheme="minorHAnsi" w:hAnsiTheme="minorHAnsi"/>
          <w:sz w:val="22"/>
          <w:szCs w:val="22"/>
        </w:rPr>
      </w:pPr>
      <w:r>
        <w:rPr>
          <w:rFonts w:asciiTheme="minorHAnsi" w:hAnsiTheme="minorHAnsi"/>
          <w:sz w:val="22"/>
          <w:szCs w:val="22"/>
        </w:rPr>
        <w:t>EXTENDED MEANINGS; CURRENCY; FORCE MAJEURE</w:t>
      </w:r>
    </w:p>
    <w:p w14:paraId="6081C6E6" w14:textId="4188D88C" w:rsidR="00DA29AF" w:rsidRPr="000F198D" w:rsidRDefault="00DA29AF" w:rsidP="000F198D">
      <w:pPr>
        <w:pStyle w:val="Heading1"/>
        <w:keepNext w:val="0"/>
        <w:numPr>
          <w:ilvl w:val="0"/>
          <w:numId w:val="0"/>
        </w:numPr>
        <w:spacing w:after="120" w:line="260" w:lineRule="exact"/>
        <w:jc w:val="both"/>
        <w:rPr>
          <w:rFonts w:asciiTheme="minorHAnsi" w:hAnsiTheme="minorHAnsi" w:cs="Times New Roman"/>
          <w:b w:val="0"/>
          <w:sz w:val="22"/>
          <w:szCs w:val="22"/>
        </w:rPr>
      </w:pPr>
      <w:r w:rsidRPr="000F198D">
        <w:rPr>
          <w:rFonts w:asciiTheme="minorHAnsi" w:hAnsiTheme="minorHAnsi" w:cs="Times New Roman"/>
          <w:b w:val="0"/>
          <w:kern w:val="16"/>
          <w:sz w:val="22"/>
          <w:szCs w:val="22"/>
        </w:rPr>
        <w:t xml:space="preserve">Unless otherwise specified in these Official Rules, words importing the singular include the plural and vice versa and words importing gender include all genders. </w:t>
      </w:r>
      <w:r w:rsidR="006C1064" w:rsidRPr="000F198D">
        <w:rPr>
          <w:rFonts w:asciiTheme="minorHAnsi" w:hAnsiTheme="minorHAnsi" w:cs="Times New Roman"/>
          <w:b w:val="0"/>
          <w:kern w:val="16"/>
          <w:sz w:val="22"/>
          <w:szCs w:val="22"/>
        </w:rPr>
        <w:t>A</w:t>
      </w:r>
      <w:r w:rsidRPr="000F198D">
        <w:rPr>
          <w:rFonts w:asciiTheme="minorHAnsi" w:hAnsiTheme="minorHAnsi" w:cs="Times New Roman"/>
          <w:b w:val="0"/>
          <w:kern w:val="16"/>
          <w:sz w:val="22"/>
          <w:szCs w:val="22"/>
        </w:rPr>
        <w:t xml:space="preserve">ll dollar amounts referred to in these Official Rules are in lawful money of the United States of America. </w:t>
      </w:r>
      <w:r w:rsidR="00CF463A">
        <w:rPr>
          <w:rFonts w:asciiTheme="minorHAnsi" w:hAnsiTheme="minorHAnsi" w:cs="Times New Roman"/>
          <w:b w:val="0"/>
          <w:kern w:val="16"/>
          <w:sz w:val="22"/>
          <w:szCs w:val="22"/>
        </w:rPr>
        <w:t xml:space="preserve">The Released Parties are </w:t>
      </w:r>
      <w:r w:rsidRPr="000F198D">
        <w:rPr>
          <w:rFonts w:asciiTheme="minorHAnsi" w:hAnsiTheme="minorHAnsi" w:cs="Times New Roman"/>
          <w:b w:val="0"/>
          <w:kern w:val="16"/>
          <w:sz w:val="22"/>
          <w:szCs w:val="22"/>
        </w:rPr>
        <w:t xml:space="preserve">not responsible for any damages caused by delay or failure to perform undertakings pursuant to these Official Rules when the </w:t>
      </w:r>
      <w:r w:rsidRPr="000F198D">
        <w:rPr>
          <w:rFonts w:asciiTheme="minorHAnsi" w:hAnsiTheme="minorHAnsi" w:cs="Times New Roman"/>
          <w:b w:val="0"/>
          <w:kern w:val="16"/>
          <w:sz w:val="22"/>
          <w:szCs w:val="22"/>
        </w:rPr>
        <w:lastRenderedPageBreak/>
        <w:t>delay or failure is due to weather, event cancellations, fires, strikes, floods,</w:t>
      </w:r>
      <w:r w:rsidR="005F599D">
        <w:rPr>
          <w:rFonts w:asciiTheme="minorHAnsi" w:hAnsiTheme="minorHAnsi" w:cs="Times New Roman"/>
          <w:b w:val="0"/>
          <w:kern w:val="16"/>
          <w:sz w:val="22"/>
          <w:szCs w:val="22"/>
        </w:rPr>
        <w:t xml:space="preserve"> pandemics,</w:t>
      </w:r>
      <w:r w:rsidRPr="000F198D">
        <w:rPr>
          <w:rFonts w:asciiTheme="minorHAnsi" w:hAnsiTheme="minorHAnsi" w:cs="Times New Roman"/>
          <w:b w:val="0"/>
          <w:kern w:val="16"/>
          <w:sz w:val="22"/>
          <w:szCs w:val="22"/>
        </w:rPr>
        <w:t xml:space="preserve"> acts of God or the state’s enemies, lawful acts of public authorities, delays or defaults caused by common carriers, or other events that cannot reasonably be foreseen or provided against.</w:t>
      </w:r>
    </w:p>
    <w:p w14:paraId="6DB842EA" w14:textId="77777777" w:rsidR="000F198D" w:rsidRPr="000F198D" w:rsidRDefault="00B048C5" w:rsidP="000F198D">
      <w:pPr>
        <w:pStyle w:val="Heading1"/>
        <w:spacing w:after="120" w:line="260" w:lineRule="exact"/>
        <w:jc w:val="both"/>
        <w:rPr>
          <w:rFonts w:asciiTheme="minorHAnsi" w:hAnsiTheme="minorHAnsi"/>
          <w:sz w:val="22"/>
          <w:szCs w:val="22"/>
        </w:rPr>
      </w:pPr>
      <w:r>
        <w:rPr>
          <w:rFonts w:ascii="Calibri" w:hAnsi="Calibri"/>
          <w:iCs/>
          <w:sz w:val="22"/>
          <w:szCs w:val="22"/>
        </w:rPr>
        <w:t xml:space="preserve">OFFICIAL RULES </w:t>
      </w:r>
      <w:r w:rsidR="000F198D" w:rsidRPr="000F198D">
        <w:rPr>
          <w:rFonts w:ascii="Calibri" w:hAnsi="Calibri"/>
          <w:iCs/>
          <w:sz w:val="22"/>
          <w:szCs w:val="22"/>
        </w:rPr>
        <w:t>AND WINNERS’ LIST</w:t>
      </w:r>
    </w:p>
    <w:p w14:paraId="50EBF149" w14:textId="00EBEDC5" w:rsidR="000F198D" w:rsidRPr="00EF4D27" w:rsidRDefault="000F198D" w:rsidP="00384734">
      <w:pPr>
        <w:pStyle w:val="NormalWeb"/>
        <w:tabs>
          <w:tab w:val="left" w:pos="1080"/>
        </w:tabs>
        <w:spacing w:after="120" w:line="260" w:lineRule="exact"/>
        <w:jc w:val="both"/>
        <w:rPr>
          <w:rFonts w:asciiTheme="minorHAnsi" w:hAnsiTheme="minorHAnsi"/>
          <w:color w:val="252525"/>
          <w:sz w:val="22"/>
          <w:szCs w:val="22"/>
          <w:shd w:val="clear" w:color="auto" w:fill="FFFFFF"/>
        </w:rPr>
      </w:pPr>
      <w:r w:rsidRPr="00BC4EBB">
        <w:rPr>
          <w:rFonts w:ascii="Calibri" w:hAnsi="Calibri" w:cs="Arial"/>
          <w:sz w:val="22"/>
          <w:szCs w:val="22"/>
        </w:rPr>
        <w:t xml:space="preserve">A complete copy of these Official Rules can be obtained by sending a self-addressed, stamped envelope to the offices of </w:t>
      </w:r>
      <w:r w:rsidR="00420818">
        <w:rPr>
          <w:rFonts w:asciiTheme="minorHAnsi" w:hAnsiTheme="minorHAnsi"/>
          <w:sz w:val="22"/>
          <w:szCs w:val="22"/>
        </w:rPr>
        <w:t>Fathom Events</w:t>
      </w:r>
      <w:r w:rsidRPr="000F198D">
        <w:rPr>
          <w:rFonts w:asciiTheme="minorHAnsi" w:hAnsiTheme="minorHAnsi"/>
          <w:sz w:val="22"/>
          <w:szCs w:val="22"/>
        </w:rPr>
        <w:t xml:space="preserve">, </w:t>
      </w:r>
      <w:r w:rsidR="00ED597D" w:rsidRPr="00384734">
        <w:rPr>
          <w:rFonts w:asciiTheme="minorHAnsi" w:hAnsiTheme="minorHAnsi"/>
          <w:color w:val="252525"/>
          <w:sz w:val="22"/>
          <w:szCs w:val="22"/>
          <w:shd w:val="clear" w:color="auto" w:fill="FFFFFF"/>
        </w:rPr>
        <w:t>6465 S. Greenwood Plaza Blvd.</w:t>
      </w:r>
      <w:r w:rsidR="00FF2A0A">
        <w:rPr>
          <w:rFonts w:asciiTheme="minorHAnsi" w:hAnsiTheme="minorHAnsi"/>
          <w:color w:val="252525"/>
          <w:sz w:val="22"/>
          <w:szCs w:val="22"/>
          <w:shd w:val="clear" w:color="auto" w:fill="FFFFFF"/>
        </w:rPr>
        <w:t xml:space="preserve"> </w:t>
      </w:r>
      <w:r w:rsidR="00FF2A0A">
        <w:rPr>
          <w:rFonts w:asciiTheme="minorHAnsi" w:hAnsiTheme="minorHAnsi"/>
          <w:sz w:val="22"/>
          <w:szCs w:val="22"/>
        </w:rPr>
        <w:t>Suite 550</w:t>
      </w:r>
      <w:r w:rsidR="00D1295A">
        <w:rPr>
          <w:rFonts w:asciiTheme="minorHAnsi" w:hAnsiTheme="minorHAnsi"/>
          <w:color w:val="252525"/>
          <w:sz w:val="22"/>
          <w:szCs w:val="22"/>
          <w:shd w:val="clear" w:color="auto" w:fill="FFFFFF"/>
        </w:rPr>
        <w:t>,</w:t>
      </w:r>
      <w:r w:rsidR="00ED597D">
        <w:rPr>
          <w:rFonts w:asciiTheme="minorHAnsi" w:hAnsiTheme="minorHAnsi"/>
          <w:color w:val="252525"/>
          <w:sz w:val="22"/>
          <w:szCs w:val="22"/>
          <w:shd w:val="clear" w:color="auto" w:fill="FFFFFF"/>
        </w:rPr>
        <w:t xml:space="preserve"> </w:t>
      </w:r>
      <w:r w:rsidR="00ED597D" w:rsidRPr="00384734">
        <w:rPr>
          <w:rFonts w:asciiTheme="minorHAnsi" w:hAnsiTheme="minorHAnsi"/>
          <w:color w:val="252525"/>
          <w:sz w:val="22"/>
          <w:szCs w:val="22"/>
          <w:shd w:val="clear" w:color="auto" w:fill="FFFFFF"/>
        </w:rPr>
        <w:t>Greenwood Village, CO 80111</w:t>
      </w:r>
      <w:r w:rsidR="00ED597D">
        <w:rPr>
          <w:rFonts w:asciiTheme="minorHAnsi" w:hAnsiTheme="minorHAnsi"/>
          <w:color w:val="252525"/>
          <w:sz w:val="22"/>
          <w:szCs w:val="22"/>
          <w:shd w:val="clear" w:color="auto" w:fill="FFFFFF"/>
        </w:rPr>
        <w:t xml:space="preserve"> </w:t>
      </w:r>
      <w:r w:rsidR="00B2745D">
        <w:rPr>
          <w:rFonts w:ascii="Calibri" w:hAnsi="Calibri" w:cs="Arial"/>
          <w:sz w:val="22"/>
          <w:szCs w:val="22"/>
        </w:rPr>
        <w:t>or e</w:t>
      </w:r>
      <w:r w:rsidRPr="00BC4EBB">
        <w:rPr>
          <w:rFonts w:ascii="Calibri" w:hAnsi="Calibri" w:cs="Arial"/>
          <w:sz w:val="22"/>
          <w:szCs w:val="22"/>
        </w:rPr>
        <w:t>mailing a request to</w:t>
      </w:r>
      <w:r w:rsidR="00ED597D">
        <w:rPr>
          <w:rFonts w:ascii="Calibri" w:hAnsi="Calibri" w:cs="Arial"/>
          <w:sz w:val="22"/>
          <w:szCs w:val="22"/>
        </w:rPr>
        <w:t xml:space="preserve"> info@fathomevents.com</w:t>
      </w:r>
      <w:hyperlink r:id="rId12" w:history="1"/>
      <w:r w:rsidRPr="00BC4EBB">
        <w:rPr>
          <w:rFonts w:ascii="Calibri" w:hAnsi="Calibri" w:cs="Arial"/>
          <w:sz w:val="22"/>
          <w:szCs w:val="22"/>
        </w:rPr>
        <w:t>. To obtain the name</w:t>
      </w:r>
      <w:r>
        <w:rPr>
          <w:rFonts w:ascii="Calibri" w:hAnsi="Calibri" w:cs="Arial"/>
          <w:sz w:val="22"/>
          <w:szCs w:val="22"/>
        </w:rPr>
        <w:t>s</w:t>
      </w:r>
      <w:r w:rsidRPr="00BC4EBB">
        <w:rPr>
          <w:rFonts w:ascii="Calibri" w:hAnsi="Calibri" w:cs="Arial"/>
          <w:sz w:val="22"/>
          <w:szCs w:val="22"/>
        </w:rPr>
        <w:t xml:space="preserve"> of the </w:t>
      </w:r>
      <w:r w:rsidR="00807BEB">
        <w:rPr>
          <w:rFonts w:ascii="Calibri" w:hAnsi="Calibri" w:cs="Arial"/>
          <w:sz w:val="22"/>
          <w:szCs w:val="22"/>
        </w:rPr>
        <w:t>P</w:t>
      </w:r>
      <w:r>
        <w:rPr>
          <w:rFonts w:ascii="Calibri" w:hAnsi="Calibri" w:cs="Arial"/>
          <w:sz w:val="22"/>
          <w:szCs w:val="22"/>
        </w:rPr>
        <w:t>rize winners</w:t>
      </w:r>
      <w:r w:rsidRPr="00BC4EBB">
        <w:rPr>
          <w:rFonts w:ascii="Calibri" w:hAnsi="Calibri" w:cs="Arial"/>
          <w:sz w:val="22"/>
          <w:szCs w:val="22"/>
        </w:rPr>
        <w:t xml:space="preserve">, any person may mail a self-addressed, stamped envelope to the offices </w:t>
      </w:r>
      <w:r w:rsidR="00D1295A" w:rsidRPr="00BC4EBB">
        <w:rPr>
          <w:rFonts w:ascii="Calibri" w:hAnsi="Calibri" w:cs="Arial"/>
          <w:sz w:val="22"/>
          <w:szCs w:val="22"/>
        </w:rPr>
        <w:t xml:space="preserve">of </w:t>
      </w:r>
      <w:r w:rsidR="00D1295A">
        <w:rPr>
          <w:rFonts w:asciiTheme="minorHAnsi" w:hAnsiTheme="minorHAnsi"/>
          <w:sz w:val="22"/>
          <w:szCs w:val="22"/>
        </w:rPr>
        <w:t>Fathom</w:t>
      </w:r>
      <w:r w:rsidR="00420818">
        <w:rPr>
          <w:rFonts w:asciiTheme="minorHAnsi" w:hAnsiTheme="minorHAnsi"/>
          <w:sz w:val="22"/>
          <w:szCs w:val="22"/>
        </w:rPr>
        <w:t xml:space="preserve"> Events</w:t>
      </w:r>
      <w:r w:rsidRPr="000F198D">
        <w:rPr>
          <w:rFonts w:asciiTheme="minorHAnsi" w:hAnsiTheme="minorHAnsi"/>
          <w:sz w:val="22"/>
          <w:szCs w:val="22"/>
        </w:rPr>
        <w:t xml:space="preserve">, </w:t>
      </w:r>
      <w:r w:rsidR="00384734" w:rsidRPr="00384734">
        <w:rPr>
          <w:rFonts w:asciiTheme="minorHAnsi" w:hAnsiTheme="minorHAnsi"/>
          <w:color w:val="252525"/>
          <w:sz w:val="22"/>
          <w:szCs w:val="22"/>
          <w:shd w:val="clear" w:color="auto" w:fill="FFFFFF"/>
        </w:rPr>
        <w:t>6465 S. Greenwood Plaza Blvd.</w:t>
      </w:r>
      <w:r w:rsidR="00FF2A0A">
        <w:rPr>
          <w:rFonts w:asciiTheme="minorHAnsi" w:hAnsiTheme="minorHAnsi"/>
          <w:color w:val="252525"/>
          <w:sz w:val="22"/>
          <w:szCs w:val="22"/>
          <w:shd w:val="clear" w:color="auto" w:fill="FFFFFF"/>
        </w:rPr>
        <w:t xml:space="preserve"> </w:t>
      </w:r>
      <w:r w:rsidR="00FF2A0A">
        <w:rPr>
          <w:rFonts w:asciiTheme="minorHAnsi" w:hAnsiTheme="minorHAnsi"/>
          <w:sz w:val="22"/>
          <w:szCs w:val="22"/>
        </w:rPr>
        <w:t>Suite 550</w:t>
      </w:r>
      <w:r w:rsidR="00D1295A">
        <w:rPr>
          <w:rFonts w:asciiTheme="minorHAnsi" w:hAnsiTheme="minorHAnsi"/>
          <w:color w:val="252525"/>
          <w:sz w:val="22"/>
          <w:szCs w:val="22"/>
          <w:shd w:val="clear" w:color="auto" w:fill="FFFFFF"/>
        </w:rPr>
        <w:t>,</w:t>
      </w:r>
      <w:r w:rsidR="00384734">
        <w:rPr>
          <w:rFonts w:asciiTheme="minorHAnsi" w:hAnsiTheme="minorHAnsi"/>
          <w:color w:val="252525"/>
          <w:sz w:val="22"/>
          <w:szCs w:val="22"/>
          <w:shd w:val="clear" w:color="auto" w:fill="FFFFFF"/>
        </w:rPr>
        <w:t xml:space="preserve"> </w:t>
      </w:r>
      <w:r w:rsidR="00384734" w:rsidRPr="00384734">
        <w:rPr>
          <w:rFonts w:asciiTheme="minorHAnsi" w:hAnsiTheme="minorHAnsi"/>
          <w:color w:val="252525"/>
          <w:sz w:val="22"/>
          <w:szCs w:val="22"/>
          <w:shd w:val="clear" w:color="auto" w:fill="FFFFFF"/>
        </w:rPr>
        <w:t>Greenwood Village, CO 80111</w:t>
      </w:r>
      <w:r w:rsidRPr="00BC4EBB">
        <w:rPr>
          <w:rFonts w:ascii="Calibri" w:hAnsi="Calibri" w:cs="Arial"/>
          <w:sz w:val="22"/>
          <w:szCs w:val="22"/>
        </w:rPr>
        <w:t xml:space="preserve">, Attn: Winners’ List. The Winners’ List will be available after </w:t>
      </w:r>
      <w:r w:rsidR="00FC469C">
        <w:rPr>
          <w:rFonts w:asciiTheme="minorHAnsi" w:hAnsiTheme="minorHAnsi"/>
          <w:sz w:val="22"/>
          <w:szCs w:val="22"/>
        </w:rPr>
        <w:t>10</w:t>
      </w:r>
      <w:r w:rsidR="00172D4D">
        <w:rPr>
          <w:rFonts w:asciiTheme="minorHAnsi" w:hAnsiTheme="minorHAnsi"/>
          <w:sz w:val="22"/>
          <w:szCs w:val="22"/>
        </w:rPr>
        <w:t>/</w:t>
      </w:r>
      <w:r w:rsidR="00085F6E">
        <w:rPr>
          <w:rFonts w:asciiTheme="minorHAnsi" w:hAnsiTheme="minorHAnsi"/>
          <w:sz w:val="22"/>
          <w:szCs w:val="22"/>
        </w:rPr>
        <w:t>30/2024</w:t>
      </w:r>
      <w:r w:rsidRPr="00BC4EBB">
        <w:rPr>
          <w:rFonts w:ascii="Calibri" w:hAnsi="Calibri" w:cs="Arial"/>
          <w:sz w:val="22"/>
          <w:szCs w:val="22"/>
        </w:rPr>
        <w:t xml:space="preserve">, and requests must be received no later than </w:t>
      </w:r>
      <w:r>
        <w:rPr>
          <w:rFonts w:ascii="Calibri" w:hAnsi="Calibri" w:cs="Arial"/>
          <w:sz w:val="22"/>
          <w:szCs w:val="22"/>
        </w:rPr>
        <w:t>four (4)</w:t>
      </w:r>
      <w:r w:rsidR="00456DD5">
        <w:rPr>
          <w:rFonts w:ascii="Calibri" w:hAnsi="Calibri" w:cs="Arial"/>
          <w:sz w:val="22"/>
          <w:szCs w:val="22"/>
        </w:rPr>
        <w:t xml:space="preserve"> months after that date</w:t>
      </w:r>
      <w:r w:rsidRPr="00BC4EBB">
        <w:rPr>
          <w:rFonts w:ascii="Calibri" w:hAnsi="Calibri" w:cs="Arial"/>
          <w:sz w:val="22"/>
          <w:szCs w:val="22"/>
        </w:rPr>
        <w:t>.</w:t>
      </w:r>
    </w:p>
    <w:p w14:paraId="15D8EBB3" w14:textId="4DD4151A" w:rsidR="00B46D41" w:rsidRPr="00B46D41" w:rsidRDefault="00B46D41" w:rsidP="00B46D41">
      <w:pPr>
        <w:pStyle w:val="Heading1"/>
        <w:spacing w:after="120" w:line="260" w:lineRule="exact"/>
        <w:jc w:val="both"/>
        <w:rPr>
          <w:rFonts w:asciiTheme="minorHAnsi" w:hAnsiTheme="minorHAnsi"/>
          <w:sz w:val="22"/>
          <w:szCs w:val="22"/>
        </w:rPr>
      </w:pPr>
      <w:r>
        <w:rPr>
          <w:rFonts w:ascii="Calibri" w:hAnsi="Calibri"/>
          <w:sz w:val="22"/>
          <w:szCs w:val="22"/>
        </w:rPr>
        <w:t>SEVERABILITY/WAIVER</w:t>
      </w:r>
    </w:p>
    <w:p w14:paraId="3DD6EB33" w14:textId="5033B508" w:rsidR="00B46D41" w:rsidRPr="00D07E8E" w:rsidRDefault="00B46D41" w:rsidP="00B46D41">
      <w:pPr>
        <w:widowControl w:val="0"/>
        <w:autoSpaceDE w:val="0"/>
        <w:autoSpaceDN w:val="0"/>
        <w:spacing w:after="120" w:line="260" w:lineRule="exact"/>
        <w:jc w:val="both"/>
        <w:rPr>
          <w:rFonts w:ascii="Calibri" w:hAnsi="Calibri"/>
          <w:sz w:val="22"/>
          <w:szCs w:val="22"/>
        </w:rPr>
      </w:pPr>
      <w:r w:rsidRPr="00D07E8E">
        <w:rPr>
          <w:rFonts w:ascii="Calibri" w:hAnsi="Calibri"/>
          <w:sz w:val="22"/>
          <w:szCs w:val="22"/>
        </w:rPr>
        <w:t xml:space="preserve">The invalidity or unenforceability of any provision of these Official Rules will not affect the validity or enforceability of any other provision. </w:t>
      </w:r>
      <w:proofErr w:type="gramStart"/>
      <w:r w:rsidRPr="00D07E8E">
        <w:rPr>
          <w:rFonts w:ascii="Calibri" w:hAnsi="Calibri"/>
          <w:sz w:val="22"/>
          <w:szCs w:val="22"/>
        </w:rPr>
        <w:t>In the event that</w:t>
      </w:r>
      <w:proofErr w:type="gramEnd"/>
      <w:r w:rsidRPr="00D07E8E">
        <w:rPr>
          <w:rFonts w:ascii="Calibri" w:hAnsi="Calibri"/>
          <w:sz w:val="22"/>
          <w:szCs w:val="22"/>
        </w:rPr>
        <w:t xml:space="preserve"> any provision of the Official Rules is determined to be invalid or otherwise unenforceable or illegal, the other provisions will remain in effect and will be construed in accordance with their terms as if the invalid or illegal provision were not contained herein. The </w:t>
      </w:r>
      <w:r>
        <w:rPr>
          <w:rFonts w:ascii="Calibri" w:hAnsi="Calibri"/>
          <w:sz w:val="22"/>
          <w:szCs w:val="22"/>
        </w:rPr>
        <w:t>Sponsor’s</w:t>
      </w:r>
      <w:r w:rsidRPr="00D07E8E">
        <w:rPr>
          <w:rFonts w:ascii="Calibri" w:hAnsi="Calibri"/>
          <w:sz w:val="22"/>
          <w:szCs w:val="22"/>
        </w:rPr>
        <w:t xml:space="preserve"> failure to enforce any term of these Official Rules will not constitu</w:t>
      </w:r>
      <w:r>
        <w:rPr>
          <w:rFonts w:ascii="Calibri" w:hAnsi="Calibri"/>
          <w:sz w:val="22"/>
          <w:szCs w:val="22"/>
        </w:rPr>
        <w:t xml:space="preserve">te a waiver of that provision. </w:t>
      </w:r>
    </w:p>
    <w:p w14:paraId="0694551D" w14:textId="29E3E9C6" w:rsidR="00B401A2" w:rsidRPr="000F198D" w:rsidRDefault="00B401A2" w:rsidP="000F198D">
      <w:pPr>
        <w:pStyle w:val="Heading1"/>
        <w:spacing w:after="120" w:line="260" w:lineRule="exact"/>
        <w:jc w:val="both"/>
        <w:rPr>
          <w:rFonts w:asciiTheme="minorHAnsi" w:hAnsiTheme="minorHAnsi"/>
          <w:sz w:val="22"/>
          <w:szCs w:val="22"/>
        </w:rPr>
      </w:pPr>
      <w:r w:rsidRPr="000F198D">
        <w:rPr>
          <w:rFonts w:asciiTheme="minorHAnsi" w:hAnsiTheme="minorHAnsi"/>
          <w:sz w:val="22"/>
          <w:szCs w:val="22"/>
        </w:rPr>
        <w:t>S</w:t>
      </w:r>
      <w:r w:rsidR="003D5B16">
        <w:rPr>
          <w:rFonts w:asciiTheme="minorHAnsi" w:hAnsiTheme="minorHAnsi"/>
          <w:sz w:val="22"/>
          <w:szCs w:val="22"/>
        </w:rPr>
        <w:t>PONSOR</w:t>
      </w:r>
    </w:p>
    <w:p w14:paraId="122FA764" w14:textId="2E826608" w:rsidR="0074774C" w:rsidRPr="000F198D" w:rsidRDefault="00B401A2" w:rsidP="005F599D">
      <w:pPr>
        <w:pStyle w:val="BodyText"/>
        <w:spacing w:after="120" w:line="260" w:lineRule="exact"/>
        <w:rPr>
          <w:rFonts w:asciiTheme="minorHAnsi" w:hAnsiTheme="minorHAnsi"/>
          <w:sz w:val="22"/>
          <w:szCs w:val="22"/>
        </w:rPr>
      </w:pPr>
      <w:r w:rsidRPr="000F198D">
        <w:rPr>
          <w:rFonts w:asciiTheme="minorHAnsi" w:hAnsiTheme="minorHAnsi"/>
          <w:sz w:val="22"/>
          <w:szCs w:val="22"/>
        </w:rPr>
        <w:t xml:space="preserve">The Sponsor is </w:t>
      </w:r>
      <w:r w:rsidR="00420818">
        <w:rPr>
          <w:rFonts w:asciiTheme="minorHAnsi" w:hAnsiTheme="minorHAnsi"/>
          <w:sz w:val="22"/>
          <w:szCs w:val="22"/>
        </w:rPr>
        <w:t>Fathom Events</w:t>
      </w:r>
      <w:r w:rsidR="00DA29AF" w:rsidRPr="000F198D">
        <w:rPr>
          <w:rFonts w:asciiTheme="minorHAnsi" w:hAnsiTheme="minorHAnsi"/>
          <w:sz w:val="22"/>
          <w:szCs w:val="22"/>
        </w:rPr>
        <w:t>,</w:t>
      </w:r>
      <w:r w:rsidRPr="000F198D">
        <w:rPr>
          <w:rFonts w:asciiTheme="minorHAnsi" w:hAnsiTheme="minorHAnsi"/>
          <w:sz w:val="22"/>
          <w:szCs w:val="22"/>
        </w:rPr>
        <w:t xml:space="preserve"> </w:t>
      </w:r>
      <w:r w:rsidR="00384734" w:rsidRPr="00384734">
        <w:rPr>
          <w:rFonts w:asciiTheme="minorHAnsi" w:hAnsiTheme="minorHAnsi"/>
          <w:color w:val="252525"/>
          <w:sz w:val="22"/>
          <w:szCs w:val="22"/>
          <w:shd w:val="clear" w:color="auto" w:fill="FFFFFF"/>
        </w:rPr>
        <w:t>6465 S. Greenwood Plaza Blvd</w:t>
      </w:r>
      <w:r w:rsidR="00D1295A">
        <w:rPr>
          <w:rFonts w:asciiTheme="minorHAnsi" w:hAnsiTheme="minorHAnsi"/>
          <w:color w:val="252525"/>
          <w:sz w:val="22"/>
          <w:szCs w:val="22"/>
          <w:shd w:val="clear" w:color="auto" w:fill="FFFFFF"/>
        </w:rPr>
        <w:t>.</w:t>
      </w:r>
      <w:r w:rsidR="00FF2A0A">
        <w:rPr>
          <w:rFonts w:asciiTheme="minorHAnsi" w:hAnsiTheme="minorHAnsi"/>
          <w:color w:val="252525"/>
          <w:sz w:val="22"/>
          <w:szCs w:val="22"/>
          <w:shd w:val="clear" w:color="auto" w:fill="FFFFFF"/>
        </w:rPr>
        <w:t xml:space="preserve"> </w:t>
      </w:r>
      <w:r w:rsidR="00FF2A0A">
        <w:rPr>
          <w:rFonts w:asciiTheme="minorHAnsi" w:hAnsiTheme="minorHAnsi"/>
          <w:sz w:val="22"/>
          <w:szCs w:val="22"/>
        </w:rPr>
        <w:t>Suite 550</w:t>
      </w:r>
      <w:r w:rsidR="00D1295A">
        <w:rPr>
          <w:rFonts w:asciiTheme="minorHAnsi" w:hAnsiTheme="minorHAnsi"/>
          <w:color w:val="252525"/>
          <w:sz w:val="22"/>
          <w:szCs w:val="22"/>
          <w:shd w:val="clear" w:color="auto" w:fill="FFFFFF"/>
        </w:rPr>
        <w:t>,</w:t>
      </w:r>
      <w:r w:rsidR="00384734">
        <w:rPr>
          <w:rFonts w:asciiTheme="minorHAnsi" w:hAnsiTheme="minorHAnsi"/>
          <w:color w:val="252525"/>
          <w:sz w:val="22"/>
          <w:szCs w:val="22"/>
          <w:shd w:val="clear" w:color="auto" w:fill="FFFFFF"/>
        </w:rPr>
        <w:t xml:space="preserve"> </w:t>
      </w:r>
      <w:r w:rsidR="00384734" w:rsidRPr="00384734">
        <w:rPr>
          <w:rFonts w:asciiTheme="minorHAnsi" w:hAnsiTheme="minorHAnsi"/>
          <w:color w:val="252525"/>
          <w:sz w:val="22"/>
          <w:szCs w:val="22"/>
          <w:shd w:val="clear" w:color="auto" w:fill="FFFFFF"/>
        </w:rPr>
        <w:t>Greenwood Village, CO 80111</w:t>
      </w:r>
      <w:r w:rsidR="00C85865">
        <w:rPr>
          <w:rFonts w:asciiTheme="minorHAnsi" w:hAnsiTheme="minorHAnsi"/>
          <w:color w:val="252525"/>
          <w:sz w:val="22"/>
          <w:szCs w:val="22"/>
          <w:shd w:val="clear" w:color="auto" w:fill="FFFFFF"/>
        </w:rPr>
        <w:t>.</w:t>
      </w:r>
    </w:p>
    <w:sectPr w:rsidR="0074774C" w:rsidRPr="000F198D" w:rsidSect="00BF552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432"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Erika Robison" w:date="2024-10-01T11:57:00Z" w:initials="ER">
    <w:p w14:paraId="23ACD6B0" w14:textId="79EE18DA" w:rsidR="00AE1B4D" w:rsidRDefault="00AE1B4D">
      <w:pPr>
        <w:pStyle w:val="CommentText"/>
      </w:pPr>
      <w:r>
        <w:rPr>
          <w:rStyle w:val="CommentReference"/>
        </w:rPr>
        <w:annotationRef/>
      </w:r>
      <w:r>
        <w:t>Since the JOHN WICK films are rated R, we would suggest the minimum age be 17.</w:t>
      </w:r>
    </w:p>
  </w:comment>
  <w:comment w:id="4" w:author="Erika Robison" w:date="2024-10-01T16:14:00Z" w:initials="ER">
    <w:p w14:paraId="0F3B1B9B" w14:textId="6849BAEA" w:rsidR="00794276" w:rsidRDefault="00794276">
      <w:pPr>
        <w:pStyle w:val="CommentText"/>
      </w:pPr>
      <w:r>
        <w:rPr>
          <w:rStyle w:val="CommentReference"/>
        </w:rPr>
        <w:annotationRef/>
      </w:r>
      <w:r>
        <w:t xml:space="preserve">We are providing three prize packs.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3ACD6B0" w15:done="0"/>
  <w15:commentEx w15:paraId="0F3B1B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A66233" w16cex:dateUtc="2024-10-01T18:57:00Z"/>
  <w16cex:commentExtensible w16cex:durableId="2AA69E73" w16cex:dateUtc="2024-10-01T2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3ACD6B0" w16cid:durableId="2AA66233"/>
  <w16cid:commentId w16cid:paraId="0F3B1B9B" w16cid:durableId="2AA69E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309F8" w14:textId="77777777" w:rsidR="00A62B46" w:rsidRDefault="00A62B46">
      <w:r>
        <w:separator/>
      </w:r>
    </w:p>
  </w:endnote>
  <w:endnote w:type="continuationSeparator" w:id="0">
    <w:p w14:paraId="46A9B0D6" w14:textId="77777777" w:rsidR="00A62B46" w:rsidRDefault="00A62B46">
      <w:r>
        <w:continuationSeparator/>
      </w:r>
    </w:p>
  </w:endnote>
  <w:endnote w:type="continuationNotice" w:id="1">
    <w:p w14:paraId="396D3EB0" w14:textId="77777777" w:rsidR="00A62B46" w:rsidRDefault="00A62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02C8A" w14:textId="77777777" w:rsidR="00CA1D58" w:rsidRDefault="00CA1D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98E0D" w14:textId="77777777" w:rsidR="009C4DFE" w:rsidRDefault="00981BA9" w:rsidP="00C50A25">
    <w:r>
      <w:tab/>
    </w:r>
  </w:p>
  <w:p w14:paraId="37BAA942" w14:textId="77777777" w:rsidR="009C4DFE" w:rsidRDefault="00000000">
    <w:pPr>
      <w:pStyle w:val="Footer"/>
    </w:pPr>
    <w:r>
      <w:rPr>
        <w:noProof/>
      </w:rPr>
      <w:pict w14:anchorId="099869A6">
        <v:shapetype id="_x0000_t202" coordsize="21600,21600" o:spt="202" path="m,l,21600r21600,l21600,xe">
          <v:stroke joinstyle="miter"/>
          <v:path gradientshapeok="t" o:connecttype="rect"/>
        </v:shapetype>
        <v:shape id="zzmpTrailer_1078_19" o:spid="_x0000_s1045"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v:textbox inset="0,0,0,0">
            <w:txbxContent>
              <w:p w14:paraId="3719CC6A" w14:textId="1CCB4A33" w:rsidR="009C4DFE" w:rsidRDefault="009C4DFE">
                <w:pPr>
                  <w:pStyle w:val="MacPacTrailer"/>
                </w:pPr>
                <w:r>
                  <w:t>116579754.8</w:t>
                </w:r>
              </w:p>
              <w:p w14:paraId="73C3C071" w14:textId="1D90D849" w:rsidR="009C4DFE" w:rsidRDefault="009C4DFE">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F1F35" w14:textId="77777777" w:rsidR="009C4DFE" w:rsidRDefault="00000000">
    <w:pPr>
      <w:pStyle w:val="Footer"/>
    </w:pPr>
    <w:r>
      <w:rPr>
        <w:noProof/>
      </w:rPr>
      <w:pict w14:anchorId="5B4236C6">
        <v:shapetype id="_x0000_t202" coordsize="21600,21600" o:spt="202" path="m,l,21600r21600,l21600,xe">
          <v:stroke joinstyle="miter"/>
          <v:path gradientshapeok="t" o:connecttype="rect"/>
        </v:shapetype>
        <v:shape id="zzmpTrailer_1078_1B" o:spid="_x0000_s1046"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v:textbox inset="0,0,0,0">
            <w:txbxContent>
              <w:p w14:paraId="163C1E87" w14:textId="64453B03" w:rsidR="009C4DFE" w:rsidRDefault="009C4DFE">
                <w:pPr>
                  <w:pStyle w:val="MacPacTrailer"/>
                </w:pPr>
                <w:r>
                  <w:t>116579754.8</w:t>
                </w:r>
              </w:p>
              <w:p w14:paraId="1B6BD74B" w14:textId="4355DDF3" w:rsidR="009C4DFE" w:rsidRDefault="009C4DFE">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82C6E" w14:textId="77777777" w:rsidR="00A62B46" w:rsidRDefault="00A62B46">
      <w:r>
        <w:separator/>
      </w:r>
    </w:p>
  </w:footnote>
  <w:footnote w:type="continuationSeparator" w:id="0">
    <w:p w14:paraId="5811C56D" w14:textId="77777777" w:rsidR="00A62B46" w:rsidRDefault="00A62B46">
      <w:r>
        <w:separator/>
      </w:r>
    </w:p>
  </w:footnote>
  <w:footnote w:type="continuationNotice" w:id="1">
    <w:p w14:paraId="0AA5E863" w14:textId="77777777" w:rsidR="00A62B46" w:rsidRDefault="00A62B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66C90" w14:textId="77777777" w:rsidR="00CA1D58" w:rsidRDefault="00CA1D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514E1" w14:textId="77777777" w:rsidR="00CA1D58" w:rsidRDefault="00CA1D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83258" w14:textId="77777777" w:rsidR="00CA1D58" w:rsidRDefault="00CA1D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8F49B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1285E2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C6EA3D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BC2AB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0C873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6A0341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2632A5A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AAA4599"/>
    <w:multiLevelType w:val="hybridMultilevel"/>
    <w:tmpl w:val="7D68744E"/>
    <w:lvl w:ilvl="0" w:tplc="8A788EEE">
      <w:start w:val="1"/>
      <w:numFmt w:val="bullet"/>
      <w:lvlRestart w:val="0"/>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0" w15:restartNumberingAfterBreak="0">
    <w:nsid w:val="0FE876A0"/>
    <w:multiLevelType w:val="hybridMultilevel"/>
    <w:tmpl w:val="2E68BCE8"/>
    <w:lvl w:ilvl="0" w:tplc="ADE6FDCC">
      <w:start w:val="1"/>
      <w:numFmt w:val="decimal"/>
      <w:lvlRestart w:val="0"/>
      <w:lvlText w:val="%1."/>
      <w:lvlJc w:val="left"/>
      <w:pPr>
        <w:ind w:left="2052" w:hanging="360"/>
      </w:pPr>
    </w:lvl>
    <w:lvl w:ilvl="1" w:tplc="04090019" w:tentative="1">
      <w:start w:val="1"/>
      <w:numFmt w:val="lowerLetter"/>
      <w:lvlText w:val="%2."/>
      <w:lvlJc w:val="left"/>
      <w:pPr>
        <w:ind w:left="2772" w:hanging="360"/>
      </w:pPr>
    </w:lvl>
    <w:lvl w:ilvl="2" w:tplc="0409001B" w:tentative="1">
      <w:start w:val="1"/>
      <w:numFmt w:val="lowerRoman"/>
      <w:lvlText w:val="%3."/>
      <w:lvlJc w:val="right"/>
      <w:pPr>
        <w:ind w:left="3492" w:hanging="180"/>
      </w:pPr>
    </w:lvl>
    <w:lvl w:ilvl="3" w:tplc="0409000F" w:tentative="1">
      <w:start w:val="1"/>
      <w:numFmt w:val="decimal"/>
      <w:lvlText w:val="%4."/>
      <w:lvlJc w:val="left"/>
      <w:pPr>
        <w:ind w:left="4212" w:hanging="360"/>
      </w:pPr>
    </w:lvl>
    <w:lvl w:ilvl="4" w:tplc="04090019" w:tentative="1">
      <w:start w:val="1"/>
      <w:numFmt w:val="lowerLetter"/>
      <w:lvlText w:val="%5."/>
      <w:lvlJc w:val="left"/>
      <w:pPr>
        <w:ind w:left="4932" w:hanging="360"/>
      </w:pPr>
    </w:lvl>
    <w:lvl w:ilvl="5" w:tplc="0409001B" w:tentative="1">
      <w:start w:val="1"/>
      <w:numFmt w:val="lowerRoman"/>
      <w:lvlText w:val="%6."/>
      <w:lvlJc w:val="right"/>
      <w:pPr>
        <w:ind w:left="5652" w:hanging="180"/>
      </w:pPr>
    </w:lvl>
    <w:lvl w:ilvl="6" w:tplc="0409000F" w:tentative="1">
      <w:start w:val="1"/>
      <w:numFmt w:val="decimal"/>
      <w:lvlText w:val="%7."/>
      <w:lvlJc w:val="left"/>
      <w:pPr>
        <w:ind w:left="6372" w:hanging="360"/>
      </w:pPr>
    </w:lvl>
    <w:lvl w:ilvl="7" w:tplc="04090019" w:tentative="1">
      <w:start w:val="1"/>
      <w:numFmt w:val="lowerLetter"/>
      <w:lvlText w:val="%8."/>
      <w:lvlJc w:val="left"/>
      <w:pPr>
        <w:ind w:left="7092" w:hanging="360"/>
      </w:pPr>
    </w:lvl>
    <w:lvl w:ilvl="8" w:tplc="0409001B" w:tentative="1">
      <w:start w:val="1"/>
      <w:numFmt w:val="lowerRoman"/>
      <w:lvlText w:val="%9."/>
      <w:lvlJc w:val="right"/>
      <w:pPr>
        <w:ind w:left="7812" w:hanging="180"/>
      </w:pPr>
    </w:lvl>
  </w:abstractNum>
  <w:abstractNum w:abstractNumId="11" w15:restartNumberingAfterBreak="0">
    <w:nsid w:val="19E2379C"/>
    <w:multiLevelType w:val="singleLevel"/>
    <w:tmpl w:val="6BE22560"/>
    <w:lvl w:ilvl="0">
      <w:start w:val="1"/>
      <w:numFmt w:val="bullet"/>
      <w:pStyle w:val="ListBullet1"/>
      <w:lvlText w:val=""/>
      <w:lvlJc w:val="left"/>
      <w:pPr>
        <w:tabs>
          <w:tab w:val="num" w:pos="360"/>
        </w:tabs>
        <w:ind w:left="360" w:hanging="360"/>
      </w:pPr>
      <w:rPr>
        <w:rFonts w:ascii="Symbol" w:hAnsi="Symbol" w:hint="default"/>
      </w:rPr>
    </w:lvl>
  </w:abstractNum>
  <w:abstractNum w:abstractNumId="12" w15:restartNumberingAfterBreak="0">
    <w:nsid w:val="20F93894"/>
    <w:multiLevelType w:val="hybridMultilevel"/>
    <w:tmpl w:val="86B8E252"/>
    <w:lvl w:ilvl="0" w:tplc="8A788EEE">
      <w:start w:val="1"/>
      <w:numFmt w:val="bullet"/>
      <w:lvlRestart w:val="0"/>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3" w15:restartNumberingAfterBreak="0">
    <w:nsid w:val="2BB870C1"/>
    <w:multiLevelType w:val="hybridMultilevel"/>
    <w:tmpl w:val="BD88A692"/>
    <w:lvl w:ilvl="0" w:tplc="1DF6EC7C">
      <w:start w:val="1"/>
      <w:numFmt w:val="lowerLetter"/>
      <w:lvlText w:val="(%1)"/>
      <w:lvlJc w:val="left"/>
      <w:pPr>
        <w:tabs>
          <w:tab w:val="num" w:pos="732"/>
        </w:tabs>
        <w:ind w:left="732" w:hanging="372"/>
      </w:pPr>
      <w:rPr>
        <w:rFonts w:hint="default"/>
        <w:i w:val="0"/>
      </w:rPr>
    </w:lvl>
    <w:lvl w:ilvl="1" w:tplc="8A788EEE">
      <w:start w:val="1"/>
      <w:numFmt w:val="bullet"/>
      <w:lvlRestart w:val="0"/>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CF4360"/>
    <w:multiLevelType w:val="multilevel"/>
    <w:tmpl w:val="1414A4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00659B"/>
    <w:multiLevelType w:val="hybridMultilevel"/>
    <w:tmpl w:val="8C98487A"/>
    <w:lvl w:ilvl="0" w:tplc="8A788EEE">
      <w:start w:val="1"/>
      <w:numFmt w:val="bullet"/>
      <w:lvlRestart w:val="0"/>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16" w15:restartNumberingAfterBreak="0">
    <w:nsid w:val="5AC04A7F"/>
    <w:multiLevelType w:val="singleLevel"/>
    <w:tmpl w:val="F7504BFE"/>
    <w:lvl w:ilvl="0">
      <w:start w:val="1"/>
      <w:numFmt w:val="decimal"/>
      <w:pStyle w:val="ListNumber1"/>
      <w:lvlText w:val="%1."/>
      <w:lvlJc w:val="left"/>
      <w:pPr>
        <w:tabs>
          <w:tab w:val="num" w:pos="360"/>
        </w:tabs>
        <w:ind w:left="360" w:hanging="360"/>
      </w:pPr>
    </w:lvl>
  </w:abstractNum>
  <w:abstractNum w:abstractNumId="17" w15:restartNumberingAfterBreak="0">
    <w:nsid w:val="608342CB"/>
    <w:multiLevelType w:val="hybridMultilevel"/>
    <w:tmpl w:val="B4022FB8"/>
    <w:lvl w:ilvl="0" w:tplc="024EE0C4">
      <w:start w:val="1"/>
      <w:numFmt w:val="bullet"/>
      <w:lvlText w:val=""/>
      <w:lvlJc w:val="left"/>
      <w:pPr>
        <w:ind w:left="648" w:hanging="360"/>
      </w:pPr>
      <w:rPr>
        <w:rFonts w:ascii="Symbol" w:hAnsi="Symbol" w:hint="default"/>
        <w:sz w:val="18"/>
        <w:szCs w:val="18"/>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8" w15:restartNumberingAfterBreak="0">
    <w:nsid w:val="624A74BE"/>
    <w:multiLevelType w:val="hybridMultilevel"/>
    <w:tmpl w:val="74C0539C"/>
    <w:lvl w:ilvl="0" w:tplc="C5DAEC94">
      <w:start w:val="1"/>
      <w:numFmt w:val="lowerLetter"/>
      <w:lvlText w:val="(%1)"/>
      <w:lvlJc w:val="left"/>
      <w:pPr>
        <w:tabs>
          <w:tab w:val="num" w:pos="732"/>
        </w:tabs>
        <w:ind w:left="732" w:hanging="3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5327644"/>
    <w:multiLevelType w:val="multilevel"/>
    <w:tmpl w:val="72EE9C54"/>
    <w:lvl w:ilvl="0">
      <w:start w:val="1"/>
      <w:numFmt w:val="decimal"/>
      <w:pStyle w:val="Heading1"/>
      <w:lvlText w:val="%1."/>
      <w:lvlJc w:val="left"/>
      <w:pPr>
        <w:ind w:left="360" w:hanging="360"/>
      </w:pPr>
      <w:rPr>
        <w:rFonts w:hint="default"/>
        <w:b/>
        <w:i w:val="0"/>
        <w:vanish w:val="0"/>
        <w:u w:val="none"/>
      </w:rPr>
    </w:lvl>
    <w:lvl w:ilvl="1">
      <w:start w:val="1"/>
      <w:numFmt w:val="decimal"/>
      <w:pStyle w:val="Heading2"/>
      <w:isLgl/>
      <w:lvlText w:val="Section %1.%2"/>
      <w:lvlJc w:val="left"/>
      <w:pPr>
        <w:tabs>
          <w:tab w:val="num" w:pos="1800"/>
        </w:tabs>
        <w:ind w:left="0" w:firstLine="0"/>
      </w:pPr>
      <w:rPr>
        <w:rFonts w:cs="Times New Roman" w:hint="default"/>
        <w:caps/>
        <w:vanish w:val="0"/>
        <w:u w:val="none"/>
      </w:rPr>
    </w:lvl>
    <w:lvl w:ilvl="2">
      <w:start w:val="1"/>
      <w:numFmt w:val="upperLetter"/>
      <w:pStyle w:val="Heading3"/>
      <w:lvlText w:val="%3."/>
      <w:lvlJc w:val="left"/>
      <w:pPr>
        <w:tabs>
          <w:tab w:val="num" w:pos="1440"/>
        </w:tabs>
        <w:ind w:left="0" w:firstLine="720"/>
      </w:pPr>
      <w:rPr>
        <w:rFonts w:cs="Times New Roman" w:hint="default"/>
        <w:b w:val="0"/>
        <w:i w:val="0"/>
        <w:vanish w:val="0"/>
        <w:u w:val="none"/>
      </w:rPr>
    </w:lvl>
    <w:lvl w:ilvl="3">
      <w:start w:val="1"/>
      <w:numFmt w:val="lowerRoman"/>
      <w:pStyle w:val="Heading4"/>
      <w:lvlText w:val="(%4)"/>
      <w:lvlJc w:val="left"/>
      <w:pPr>
        <w:tabs>
          <w:tab w:val="num" w:pos="2880"/>
        </w:tabs>
        <w:ind w:left="0" w:firstLine="2160"/>
      </w:pPr>
      <w:rPr>
        <w:rFonts w:cs="Times New Roman" w:hint="default"/>
        <w:b w:val="0"/>
        <w:i w:val="0"/>
        <w:vanish w:val="0"/>
        <w:u w:val="none"/>
      </w:rPr>
    </w:lvl>
    <w:lvl w:ilvl="4">
      <w:start w:val="1"/>
      <w:numFmt w:val="lowerLetter"/>
      <w:pStyle w:val="Heading5"/>
      <w:lvlText w:val="(%5)"/>
      <w:lvlJc w:val="left"/>
      <w:pPr>
        <w:tabs>
          <w:tab w:val="num" w:pos="3600"/>
        </w:tabs>
        <w:ind w:left="0" w:firstLine="2880"/>
      </w:pPr>
      <w:rPr>
        <w:rFonts w:cs="Times New Roman" w:hint="default"/>
        <w:vanish w:val="0"/>
        <w:u w:val="none"/>
      </w:rPr>
    </w:lvl>
    <w:lvl w:ilvl="5">
      <w:start w:val="1"/>
      <w:numFmt w:val="upperRoman"/>
      <w:lvlRestart w:val="0"/>
      <w:pStyle w:val="Heading6"/>
      <w:lvlText w:val="%6."/>
      <w:lvlJc w:val="left"/>
      <w:pPr>
        <w:tabs>
          <w:tab w:val="num" w:pos="1440"/>
        </w:tabs>
        <w:ind w:left="0" w:firstLine="720"/>
      </w:pPr>
      <w:rPr>
        <w:rFonts w:cs="Times New Roman" w:hint="default"/>
        <w:vanish w:val="0"/>
        <w:u w:val="none"/>
      </w:rPr>
    </w:lvl>
    <w:lvl w:ilvl="6">
      <w:start w:val="1"/>
      <w:numFmt w:val="upperLetter"/>
      <w:pStyle w:val="Heading7"/>
      <w:lvlText w:val="%7."/>
      <w:lvlJc w:val="left"/>
      <w:pPr>
        <w:tabs>
          <w:tab w:val="num" w:pos="2160"/>
        </w:tabs>
        <w:ind w:left="0" w:firstLine="1440"/>
      </w:pPr>
      <w:rPr>
        <w:rFonts w:cs="Times New Roman" w:hint="default"/>
        <w:vanish w:val="0"/>
        <w:u w:val="none"/>
      </w:rPr>
    </w:lvl>
    <w:lvl w:ilvl="7">
      <w:start w:val="1"/>
      <w:numFmt w:val="decimal"/>
      <w:pStyle w:val="Heading8"/>
      <w:lvlText w:val="%8."/>
      <w:lvlJc w:val="left"/>
      <w:pPr>
        <w:tabs>
          <w:tab w:val="num" w:pos="2880"/>
        </w:tabs>
        <w:ind w:left="0" w:firstLine="2160"/>
      </w:pPr>
      <w:rPr>
        <w:rFonts w:cs="Times New Roman" w:hint="default"/>
        <w:vanish w:val="0"/>
        <w:u w:val="none"/>
      </w:rPr>
    </w:lvl>
    <w:lvl w:ilvl="8">
      <w:start w:val="1"/>
      <w:numFmt w:val="lowerLetter"/>
      <w:pStyle w:val="Heading9"/>
      <w:lvlText w:val="%9."/>
      <w:lvlJc w:val="left"/>
      <w:pPr>
        <w:tabs>
          <w:tab w:val="num" w:pos="3600"/>
        </w:tabs>
        <w:ind w:left="0" w:firstLine="2880"/>
      </w:pPr>
      <w:rPr>
        <w:rFonts w:cs="Times New Roman" w:hint="default"/>
        <w:vanish w:val="0"/>
        <w:u w:val="none"/>
      </w:rPr>
    </w:lvl>
  </w:abstractNum>
  <w:abstractNum w:abstractNumId="20" w15:restartNumberingAfterBreak="0">
    <w:nsid w:val="6DF109C5"/>
    <w:multiLevelType w:val="hybridMultilevel"/>
    <w:tmpl w:val="14382250"/>
    <w:lvl w:ilvl="0" w:tplc="29B4380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8672C7"/>
    <w:multiLevelType w:val="hybridMultilevel"/>
    <w:tmpl w:val="202A5014"/>
    <w:lvl w:ilvl="0" w:tplc="8A788EEE">
      <w:start w:val="1"/>
      <w:numFmt w:val="bullet"/>
      <w:lvlRestart w:val="0"/>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776409AD"/>
    <w:multiLevelType w:val="hybridMultilevel"/>
    <w:tmpl w:val="E7D204E0"/>
    <w:lvl w:ilvl="0" w:tplc="6F14F226">
      <w:start w:val="1"/>
      <w:numFmt w:val="decimal"/>
      <w:lvlText w:val="%1."/>
      <w:lvlJc w:val="left"/>
      <w:pPr>
        <w:ind w:left="720" w:hanging="360"/>
      </w:pPr>
      <w:rPr>
        <w:b/>
        <w:i w:val="0"/>
        <w:color w:val="auto"/>
      </w:rPr>
    </w:lvl>
    <w:lvl w:ilvl="1" w:tplc="95DA40F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30681D"/>
    <w:multiLevelType w:val="hybridMultilevel"/>
    <w:tmpl w:val="C8E81C50"/>
    <w:lvl w:ilvl="0" w:tplc="56C0729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82916883">
    <w:abstractNumId w:val="11"/>
  </w:num>
  <w:num w:numId="2" w16cid:durableId="1903562660">
    <w:abstractNumId w:val="7"/>
  </w:num>
  <w:num w:numId="3" w16cid:durableId="284435692">
    <w:abstractNumId w:val="6"/>
  </w:num>
  <w:num w:numId="4" w16cid:durableId="1880781345">
    <w:abstractNumId w:val="5"/>
  </w:num>
  <w:num w:numId="5" w16cid:durableId="1146318793">
    <w:abstractNumId w:val="4"/>
  </w:num>
  <w:num w:numId="6" w16cid:durableId="1378509815">
    <w:abstractNumId w:val="8"/>
  </w:num>
  <w:num w:numId="7" w16cid:durableId="1287546316">
    <w:abstractNumId w:val="16"/>
  </w:num>
  <w:num w:numId="8" w16cid:durableId="2131972111">
    <w:abstractNumId w:val="2"/>
  </w:num>
  <w:num w:numId="9" w16cid:durableId="1474322943">
    <w:abstractNumId w:val="1"/>
  </w:num>
  <w:num w:numId="10" w16cid:durableId="1870415122">
    <w:abstractNumId w:val="0"/>
  </w:num>
  <w:num w:numId="11" w16cid:durableId="1319067419">
    <w:abstractNumId w:val="3"/>
  </w:num>
  <w:num w:numId="12" w16cid:durableId="2111659992">
    <w:abstractNumId w:val="19"/>
  </w:num>
  <w:num w:numId="13" w16cid:durableId="1262765755">
    <w:abstractNumId w:val="19"/>
  </w:num>
  <w:num w:numId="14" w16cid:durableId="1490437509">
    <w:abstractNumId w:val="13"/>
  </w:num>
  <w:num w:numId="15" w16cid:durableId="1669166733">
    <w:abstractNumId w:val="18"/>
  </w:num>
  <w:num w:numId="16" w16cid:durableId="1208879272">
    <w:abstractNumId w:val="20"/>
  </w:num>
  <w:num w:numId="17" w16cid:durableId="586154986">
    <w:abstractNumId w:val="17"/>
  </w:num>
  <w:num w:numId="18" w16cid:durableId="1915309528">
    <w:abstractNumId w:val="23"/>
  </w:num>
  <w:num w:numId="19" w16cid:durableId="1632783308">
    <w:abstractNumId w:val="15"/>
  </w:num>
  <w:num w:numId="20" w16cid:durableId="1519269950">
    <w:abstractNumId w:val="12"/>
  </w:num>
  <w:num w:numId="21" w16cid:durableId="1759908916">
    <w:abstractNumId w:val="10"/>
  </w:num>
  <w:num w:numId="22" w16cid:durableId="279340069">
    <w:abstractNumId w:val="9"/>
  </w:num>
  <w:num w:numId="23" w16cid:durableId="688481809">
    <w:abstractNumId w:val="21"/>
  </w:num>
  <w:num w:numId="24" w16cid:durableId="1106315178">
    <w:abstractNumId w:val="22"/>
  </w:num>
  <w:num w:numId="25" w16cid:durableId="25495224">
    <w:abstractNumId w:val="1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ka Robison">
    <w15:presenceInfo w15:providerId="AD" w15:userId="S::eespinoza@Lionsgate.com::91f6aa94-c641-408f-9528-4bc01699bc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805" w:allStyles="1"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529"/>
    <w:rsid w:val="00001C31"/>
    <w:rsid w:val="000029B9"/>
    <w:rsid w:val="00004CDE"/>
    <w:rsid w:val="00007271"/>
    <w:rsid w:val="000125C4"/>
    <w:rsid w:val="00013C4D"/>
    <w:rsid w:val="00016611"/>
    <w:rsid w:val="0001742A"/>
    <w:rsid w:val="0001754C"/>
    <w:rsid w:val="00022E10"/>
    <w:rsid w:val="00023B65"/>
    <w:rsid w:val="00030033"/>
    <w:rsid w:val="00040B81"/>
    <w:rsid w:val="0005148B"/>
    <w:rsid w:val="000536F8"/>
    <w:rsid w:val="000562C2"/>
    <w:rsid w:val="00071F6F"/>
    <w:rsid w:val="000806D8"/>
    <w:rsid w:val="00080E21"/>
    <w:rsid w:val="00083481"/>
    <w:rsid w:val="0008508D"/>
    <w:rsid w:val="00085F6E"/>
    <w:rsid w:val="00087F9C"/>
    <w:rsid w:val="0009036B"/>
    <w:rsid w:val="000A614E"/>
    <w:rsid w:val="000B0D13"/>
    <w:rsid w:val="000B1219"/>
    <w:rsid w:val="000B2A35"/>
    <w:rsid w:val="000B573C"/>
    <w:rsid w:val="000B5B02"/>
    <w:rsid w:val="000B6223"/>
    <w:rsid w:val="000B6C63"/>
    <w:rsid w:val="000C6884"/>
    <w:rsid w:val="000C7078"/>
    <w:rsid w:val="000C796E"/>
    <w:rsid w:val="000D218B"/>
    <w:rsid w:val="000F07F9"/>
    <w:rsid w:val="000F198D"/>
    <w:rsid w:val="000F4853"/>
    <w:rsid w:val="000F5384"/>
    <w:rsid w:val="000F6F4C"/>
    <w:rsid w:val="000F7D99"/>
    <w:rsid w:val="00103F83"/>
    <w:rsid w:val="00112EC8"/>
    <w:rsid w:val="0011470C"/>
    <w:rsid w:val="00114E12"/>
    <w:rsid w:val="00115122"/>
    <w:rsid w:val="0012101E"/>
    <w:rsid w:val="00121C94"/>
    <w:rsid w:val="001309A2"/>
    <w:rsid w:val="001314C8"/>
    <w:rsid w:val="00133FA5"/>
    <w:rsid w:val="00134D34"/>
    <w:rsid w:val="00134FA6"/>
    <w:rsid w:val="00135E17"/>
    <w:rsid w:val="00144A67"/>
    <w:rsid w:val="00144ECE"/>
    <w:rsid w:val="0014629B"/>
    <w:rsid w:val="00157DFD"/>
    <w:rsid w:val="001635F8"/>
    <w:rsid w:val="00164804"/>
    <w:rsid w:val="00172D4D"/>
    <w:rsid w:val="00174508"/>
    <w:rsid w:val="00184C87"/>
    <w:rsid w:val="00195C2F"/>
    <w:rsid w:val="00196E71"/>
    <w:rsid w:val="001A1DC4"/>
    <w:rsid w:val="001A2103"/>
    <w:rsid w:val="001A34AE"/>
    <w:rsid w:val="001A4CB0"/>
    <w:rsid w:val="001A714A"/>
    <w:rsid w:val="001A7AF4"/>
    <w:rsid w:val="001B62F4"/>
    <w:rsid w:val="001C5D26"/>
    <w:rsid w:val="001C6ED6"/>
    <w:rsid w:val="001D6A2C"/>
    <w:rsid w:val="001D713C"/>
    <w:rsid w:val="001E0422"/>
    <w:rsid w:val="001E1EF1"/>
    <w:rsid w:val="001E2E0E"/>
    <w:rsid w:val="001E3BAD"/>
    <w:rsid w:val="001E424D"/>
    <w:rsid w:val="001E6390"/>
    <w:rsid w:val="001E6728"/>
    <w:rsid w:val="001F5351"/>
    <w:rsid w:val="00204A78"/>
    <w:rsid w:val="00204C86"/>
    <w:rsid w:val="0020510B"/>
    <w:rsid w:val="0020742C"/>
    <w:rsid w:val="002166EF"/>
    <w:rsid w:val="002208BA"/>
    <w:rsid w:val="00221DE0"/>
    <w:rsid w:val="002228CF"/>
    <w:rsid w:val="002234A7"/>
    <w:rsid w:val="002266C4"/>
    <w:rsid w:val="002446B2"/>
    <w:rsid w:val="00245590"/>
    <w:rsid w:val="0024788B"/>
    <w:rsid w:val="00247DC6"/>
    <w:rsid w:val="00250688"/>
    <w:rsid w:val="0025753B"/>
    <w:rsid w:val="00263FED"/>
    <w:rsid w:val="00265133"/>
    <w:rsid w:val="00265848"/>
    <w:rsid w:val="00267250"/>
    <w:rsid w:val="0027152B"/>
    <w:rsid w:val="002718DC"/>
    <w:rsid w:val="00274C62"/>
    <w:rsid w:val="00274CD5"/>
    <w:rsid w:val="0027582E"/>
    <w:rsid w:val="002809F5"/>
    <w:rsid w:val="0028176F"/>
    <w:rsid w:val="00284A32"/>
    <w:rsid w:val="00284AA8"/>
    <w:rsid w:val="00285B14"/>
    <w:rsid w:val="00291042"/>
    <w:rsid w:val="00293516"/>
    <w:rsid w:val="00294981"/>
    <w:rsid w:val="0029649B"/>
    <w:rsid w:val="0029736D"/>
    <w:rsid w:val="002A22D4"/>
    <w:rsid w:val="002A29FF"/>
    <w:rsid w:val="002A2EDF"/>
    <w:rsid w:val="002A3336"/>
    <w:rsid w:val="002A3E54"/>
    <w:rsid w:val="002B4BEF"/>
    <w:rsid w:val="002C0446"/>
    <w:rsid w:val="002C055A"/>
    <w:rsid w:val="002C5652"/>
    <w:rsid w:val="002D04C9"/>
    <w:rsid w:val="002D1081"/>
    <w:rsid w:val="002D2DAD"/>
    <w:rsid w:val="002D3792"/>
    <w:rsid w:val="002D53ED"/>
    <w:rsid w:val="002D6422"/>
    <w:rsid w:val="002D6D95"/>
    <w:rsid w:val="002D752D"/>
    <w:rsid w:val="002E3206"/>
    <w:rsid w:val="002E6781"/>
    <w:rsid w:val="002E6B0A"/>
    <w:rsid w:val="002F04BE"/>
    <w:rsid w:val="002F5916"/>
    <w:rsid w:val="002F7894"/>
    <w:rsid w:val="00302BE8"/>
    <w:rsid w:val="0030456B"/>
    <w:rsid w:val="00304AF4"/>
    <w:rsid w:val="0030684C"/>
    <w:rsid w:val="00311CE7"/>
    <w:rsid w:val="00315DF8"/>
    <w:rsid w:val="00316CAC"/>
    <w:rsid w:val="00317414"/>
    <w:rsid w:val="00327738"/>
    <w:rsid w:val="0033152F"/>
    <w:rsid w:val="00331988"/>
    <w:rsid w:val="00333EC7"/>
    <w:rsid w:val="00337668"/>
    <w:rsid w:val="00337C3B"/>
    <w:rsid w:val="00340B21"/>
    <w:rsid w:val="0035132B"/>
    <w:rsid w:val="003529BE"/>
    <w:rsid w:val="00353335"/>
    <w:rsid w:val="003600C5"/>
    <w:rsid w:val="003602D5"/>
    <w:rsid w:val="003622A8"/>
    <w:rsid w:val="00364A9E"/>
    <w:rsid w:val="003662C3"/>
    <w:rsid w:val="00367FBD"/>
    <w:rsid w:val="003719DD"/>
    <w:rsid w:val="00382071"/>
    <w:rsid w:val="00384734"/>
    <w:rsid w:val="003901DC"/>
    <w:rsid w:val="00395B4A"/>
    <w:rsid w:val="00397DB2"/>
    <w:rsid w:val="003A0208"/>
    <w:rsid w:val="003A02F5"/>
    <w:rsid w:val="003A318E"/>
    <w:rsid w:val="003A69DB"/>
    <w:rsid w:val="003B5B49"/>
    <w:rsid w:val="003C0049"/>
    <w:rsid w:val="003D1E6C"/>
    <w:rsid w:val="003D3539"/>
    <w:rsid w:val="003D5B16"/>
    <w:rsid w:val="003D5C6D"/>
    <w:rsid w:val="003D7E35"/>
    <w:rsid w:val="003E126C"/>
    <w:rsid w:val="003E13D6"/>
    <w:rsid w:val="003E6075"/>
    <w:rsid w:val="003F4693"/>
    <w:rsid w:val="00400C01"/>
    <w:rsid w:val="00400D6D"/>
    <w:rsid w:val="00405AB9"/>
    <w:rsid w:val="00405B61"/>
    <w:rsid w:val="0040668F"/>
    <w:rsid w:val="004066AF"/>
    <w:rsid w:val="0041120A"/>
    <w:rsid w:val="004117DD"/>
    <w:rsid w:val="00420818"/>
    <w:rsid w:val="00421218"/>
    <w:rsid w:val="00432FC4"/>
    <w:rsid w:val="00433FE3"/>
    <w:rsid w:val="0043664E"/>
    <w:rsid w:val="00436791"/>
    <w:rsid w:val="00436BA0"/>
    <w:rsid w:val="004376FB"/>
    <w:rsid w:val="00440AB5"/>
    <w:rsid w:val="004421C9"/>
    <w:rsid w:val="004529EC"/>
    <w:rsid w:val="004561C9"/>
    <w:rsid w:val="00456DD5"/>
    <w:rsid w:val="0045775D"/>
    <w:rsid w:val="00461D65"/>
    <w:rsid w:val="00462F48"/>
    <w:rsid w:val="0046452C"/>
    <w:rsid w:val="004718DB"/>
    <w:rsid w:val="00476441"/>
    <w:rsid w:val="004767E1"/>
    <w:rsid w:val="004802FE"/>
    <w:rsid w:val="00480DFA"/>
    <w:rsid w:val="0048793A"/>
    <w:rsid w:val="00497352"/>
    <w:rsid w:val="004973AD"/>
    <w:rsid w:val="004B2E56"/>
    <w:rsid w:val="004B35D4"/>
    <w:rsid w:val="004B5B54"/>
    <w:rsid w:val="004B61A1"/>
    <w:rsid w:val="004C1264"/>
    <w:rsid w:val="004C1562"/>
    <w:rsid w:val="004C41FA"/>
    <w:rsid w:val="004D3955"/>
    <w:rsid w:val="004D4570"/>
    <w:rsid w:val="004D7CCF"/>
    <w:rsid w:val="004E329E"/>
    <w:rsid w:val="004E70BE"/>
    <w:rsid w:val="004F6C52"/>
    <w:rsid w:val="004F6E1E"/>
    <w:rsid w:val="004F7EF2"/>
    <w:rsid w:val="00500AE5"/>
    <w:rsid w:val="00507780"/>
    <w:rsid w:val="005078B3"/>
    <w:rsid w:val="0051100E"/>
    <w:rsid w:val="00514117"/>
    <w:rsid w:val="00514A32"/>
    <w:rsid w:val="0052018A"/>
    <w:rsid w:val="0052316F"/>
    <w:rsid w:val="00523BFA"/>
    <w:rsid w:val="0053342F"/>
    <w:rsid w:val="00534E7B"/>
    <w:rsid w:val="005445C9"/>
    <w:rsid w:val="005527EC"/>
    <w:rsid w:val="00553EF5"/>
    <w:rsid w:val="00554778"/>
    <w:rsid w:val="00563FAF"/>
    <w:rsid w:val="0056442C"/>
    <w:rsid w:val="00567FA5"/>
    <w:rsid w:val="00570D76"/>
    <w:rsid w:val="00576B28"/>
    <w:rsid w:val="00580F3F"/>
    <w:rsid w:val="005817DC"/>
    <w:rsid w:val="0058260F"/>
    <w:rsid w:val="0058503C"/>
    <w:rsid w:val="0058505E"/>
    <w:rsid w:val="00590CF6"/>
    <w:rsid w:val="00596FFC"/>
    <w:rsid w:val="005A154C"/>
    <w:rsid w:val="005A5DC4"/>
    <w:rsid w:val="005A635C"/>
    <w:rsid w:val="005A6D4E"/>
    <w:rsid w:val="005A6E79"/>
    <w:rsid w:val="005A7C2E"/>
    <w:rsid w:val="005C19F2"/>
    <w:rsid w:val="005C2082"/>
    <w:rsid w:val="005C2A30"/>
    <w:rsid w:val="005C5E02"/>
    <w:rsid w:val="005E5076"/>
    <w:rsid w:val="005E6BCB"/>
    <w:rsid w:val="005E6C29"/>
    <w:rsid w:val="005F584E"/>
    <w:rsid w:val="005F599D"/>
    <w:rsid w:val="005F6267"/>
    <w:rsid w:val="005F6BB8"/>
    <w:rsid w:val="0061692B"/>
    <w:rsid w:val="0062099A"/>
    <w:rsid w:val="00621FAB"/>
    <w:rsid w:val="00623388"/>
    <w:rsid w:val="00625256"/>
    <w:rsid w:val="0062589A"/>
    <w:rsid w:val="00625B6A"/>
    <w:rsid w:val="0062609D"/>
    <w:rsid w:val="0062779F"/>
    <w:rsid w:val="006302BF"/>
    <w:rsid w:val="006341BE"/>
    <w:rsid w:val="0063658E"/>
    <w:rsid w:val="006369AC"/>
    <w:rsid w:val="00640170"/>
    <w:rsid w:val="00644358"/>
    <w:rsid w:val="00644ECE"/>
    <w:rsid w:val="006462C7"/>
    <w:rsid w:val="00657300"/>
    <w:rsid w:val="00661C80"/>
    <w:rsid w:val="006707DA"/>
    <w:rsid w:val="00677503"/>
    <w:rsid w:val="00677E84"/>
    <w:rsid w:val="006851BC"/>
    <w:rsid w:val="006922BF"/>
    <w:rsid w:val="00693D7F"/>
    <w:rsid w:val="00697EFC"/>
    <w:rsid w:val="006A0E1C"/>
    <w:rsid w:val="006A6256"/>
    <w:rsid w:val="006A7230"/>
    <w:rsid w:val="006A7E78"/>
    <w:rsid w:val="006B0CB7"/>
    <w:rsid w:val="006B621C"/>
    <w:rsid w:val="006B7DEA"/>
    <w:rsid w:val="006C1064"/>
    <w:rsid w:val="006C2BBB"/>
    <w:rsid w:val="006C51D0"/>
    <w:rsid w:val="006D1325"/>
    <w:rsid w:val="006D6A1A"/>
    <w:rsid w:val="006D6B7B"/>
    <w:rsid w:val="006E01C5"/>
    <w:rsid w:val="006E4FF7"/>
    <w:rsid w:val="006F1987"/>
    <w:rsid w:val="006F289D"/>
    <w:rsid w:val="006F2B5B"/>
    <w:rsid w:val="006F5105"/>
    <w:rsid w:val="00700138"/>
    <w:rsid w:val="00704578"/>
    <w:rsid w:val="007054E4"/>
    <w:rsid w:val="0070772F"/>
    <w:rsid w:val="007119EB"/>
    <w:rsid w:val="00711BE5"/>
    <w:rsid w:val="00712B26"/>
    <w:rsid w:val="00713699"/>
    <w:rsid w:val="00715EBF"/>
    <w:rsid w:val="00720C20"/>
    <w:rsid w:val="00721196"/>
    <w:rsid w:val="007216AB"/>
    <w:rsid w:val="00722DA0"/>
    <w:rsid w:val="00727F5B"/>
    <w:rsid w:val="00731303"/>
    <w:rsid w:val="00732EF9"/>
    <w:rsid w:val="00733D89"/>
    <w:rsid w:val="007371B2"/>
    <w:rsid w:val="0074096C"/>
    <w:rsid w:val="0074575A"/>
    <w:rsid w:val="007457B2"/>
    <w:rsid w:val="0074774C"/>
    <w:rsid w:val="00755110"/>
    <w:rsid w:val="007607C8"/>
    <w:rsid w:val="0076490F"/>
    <w:rsid w:val="00764F27"/>
    <w:rsid w:val="0076768D"/>
    <w:rsid w:val="00767C0C"/>
    <w:rsid w:val="007725CB"/>
    <w:rsid w:val="00782B71"/>
    <w:rsid w:val="00790252"/>
    <w:rsid w:val="00794276"/>
    <w:rsid w:val="00796151"/>
    <w:rsid w:val="0079620D"/>
    <w:rsid w:val="007A09AF"/>
    <w:rsid w:val="007B0987"/>
    <w:rsid w:val="007B1063"/>
    <w:rsid w:val="007B13BA"/>
    <w:rsid w:val="007B320A"/>
    <w:rsid w:val="007C19B5"/>
    <w:rsid w:val="007C29F2"/>
    <w:rsid w:val="007C33B9"/>
    <w:rsid w:val="007D5C6E"/>
    <w:rsid w:val="007D7F1D"/>
    <w:rsid w:val="007E0356"/>
    <w:rsid w:val="007E189D"/>
    <w:rsid w:val="007E5078"/>
    <w:rsid w:val="007F0BE4"/>
    <w:rsid w:val="007F4043"/>
    <w:rsid w:val="00800D39"/>
    <w:rsid w:val="00801288"/>
    <w:rsid w:val="008049D1"/>
    <w:rsid w:val="008077A3"/>
    <w:rsid w:val="00807BEB"/>
    <w:rsid w:val="00812551"/>
    <w:rsid w:val="00822481"/>
    <w:rsid w:val="00823476"/>
    <w:rsid w:val="00825E62"/>
    <w:rsid w:val="00827DFE"/>
    <w:rsid w:val="00831CFC"/>
    <w:rsid w:val="00834FFF"/>
    <w:rsid w:val="0084307C"/>
    <w:rsid w:val="0084336C"/>
    <w:rsid w:val="00850CCA"/>
    <w:rsid w:val="00852DAA"/>
    <w:rsid w:val="00854B71"/>
    <w:rsid w:val="00867173"/>
    <w:rsid w:val="00867824"/>
    <w:rsid w:val="0087309E"/>
    <w:rsid w:val="00876951"/>
    <w:rsid w:val="008806DE"/>
    <w:rsid w:val="00887904"/>
    <w:rsid w:val="008A28D8"/>
    <w:rsid w:val="008A3E21"/>
    <w:rsid w:val="008A6120"/>
    <w:rsid w:val="008C1AB8"/>
    <w:rsid w:val="008E0581"/>
    <w:rsid w:val="008E0D83"/>
    <w:rsid w:val="008E16EC"/>
    <w:rsid w:val="008E5657"/>
    <w:rsid w:val="008F5964"/>
    <w:rsid w:val="00900364"/>
    <w:rsid w:val="00901C30"/>
    <w:rsid w:val="00902C52"/>
    <w:rsid w:val="00906316"/>
    <w:rsid w:val="00907714"/>
    <w:rsid w:val="00907B30"/>
    <w:rsid w:val="009115BA"/>
    <w:rsid w:val="00911A57"/>
    <w:rsid w:val="00911FDC"/>
    <w:rsid w:val="009174E9"/>
    <w:rsid w:val="00923376"/>
    <w:rsid w:val="00923515"/>
    <w:rsid w:val="00924630"/>
    <w:rsid w:val="00925F44"/>
    <w:rsid w:val="009306A9"/>
    <w:rsid w:val="009316F5"/>
    <w:rsid w:val="00931B6F"/>
    <w:rsid w:val="00934A9F"/>
    <w:rsid w:val="00937BAD"/>
    <w:rsid w:val="00944B91"/>
    <w:rsid w:val="0094713C"/>
    <w:rsid w:val="00950201"/>
    <w:rsid w:val="00950C42"/>
    <w:rsid w:val="00953789"/>
    <w:rsid w:val="00966C5F"/>
    <w:rsid w:val="00972370"/>
    <w:rsid w:val="00973488"/>
    <w:rsid w:val="0097378F"/>
    <w:rsid w:val="009757E5"/>
    <w:rsid w:val="00981BA9"/>
    <w:rsid w:val="00990C08"/>
    <w:rsid w:val="009958B5"/>
    <w:rsid w:val="009A02B0"/>
    <w:rsid w:val="009A575B"/>
    <w:rsid w:val="009A72C4"/>
    <w:rsid w:val="009B23F0"/>
    <w:rsid w:val="009B29D6"/>
    <w:rsid w:val="009B5958"/>
    <w:rsid w:val="009B7CA3"/>
    <w:rsid w:val="009C2C8D"/>
    <w:rsid w:val="009C4DFE"/>
    <w:rsid w:val="009C75B1"/>
    <w:rsid w:val="009C7D04"/>
    <w:rsid w:val="009D0370"/>
    <w:rsid w:val="009D2983"/>
    <w:rsid w:val="009D2CD8"/>
    <w:rsid w:val="009D5D46"/>
    <w:rsid w:val="009D7627"/>
    <w:rsid w:val="009E5578"/>
    <w:rsid w:val="009F0EBE"/>
    <w:rsid w:val="009F0FF1"/>
    <w:rsid w:val="009F27B5"/>
    <w:rsid w:val="009F5C04"/>
    <w:rsid w:val="00A00B1C"/>
    <w:rsid w:val="00A043F7"/>
    <w:rsid w:val="00A05931"/>
    <w:rsid w:val="00A07A4F"/>
    <w:rsid w:val="00A14818"/>
    <w:rsid w:val="00A15139"/>
    <w:rsid w:val="00A211B3"/>
    <w:rsid w:val="00A23EDE"/>
    <w:rsid w:val="00A24445"/>
    <w:rsid w:val="00A30DF9"/>
    <w:rsid w:val="00A32734"/>
    <w:rsid w:val="00A3568D"/>
    <w:rsid w:val="00A40557"/>
    <w:rsid w:val="00A410A4"/>
    <w:rsid w:val="00A4278E"/>
    <w:rsid w:val="00A42939"/>
    <w:rsid w:val="00A44F92"/>
    <w:rsid w:val="00A53949"/>
    <w:rsid w:val="00A55489"/>
    <w:rsid w:val="00A60D45"/>
    <w:rsid w:val="00A6252E"/>
    <w:rsid w:val="00A62B46"/>
    <w:rsid w:val="00A63647"/>
    <w:rsid w:val="00A711F5"/>
    <w:rsid w:val="00A734B2"/>
    <w:rsid w:val="00A739E9"/>
    <w:rsid w:val="00A74F13"/>
    <w:rsid w:val="00A75005"/>
    <w:rsid w:val="00A8072C"/>
    <w:rsid w:val="00A818DA"/>
    <w:rsid w:val="00A87F7D"/>
    <w:rsid w:val="00A90F02"/>
    <w:rsid w:val="00A91B3B"/>
    <w:rsid w:val="00A925FF"/>
    <w:rsid w:val="00A95B6C"/>
    <w:rsid w:val="00AA1B0E"/>
    <w:rsid w:val="00AA3670"/>
    <w:rsid w:val="00AA5066"/>
    <w:rsid w:val="00AB2B78"/>
    <w:rsid w:val="00AB557E"/>
    <w:rsid w:val="00AB5661"/>
    <w:rsid w:val="00AB5B95"/>
    <w:rsid w:val="00AB7179"/>
    <w:rsid w:val="00AC1B24"/>
    <w:rsid w:val="00AC4901"/>
    <w:rsid w:val="00AC7CDA"/>
    <w:rsid w:val="00AD1C3E"/>
    <w:rsid w:val="00AD73D1"/>
    <w:rsid w:val="00AD7ED6"/>
    <w:rsid w:val="00AE1B4D"/>
    <w:rsid w:val="00AE7BBF"/>
    <w:rsid w:val="00AF0079"/>
    <w:rsid w:val="00AF0482"/>
    <w:rsid w:val="00AF08E7"/>
    <w:rsid w:val="00AF0B93"/>
    <w:rsid w:val="00AF1373"/>
    <w:rsid w:val="00AF2722"/>
    <w:rsid w:val="00AF2B5C"/>
    <w:rsid w:val="00AF37D9"/>
    <w:rsid w:val="00AF3E27"/>
    <w:rsid w:val="00B02989"/>
    <w:rsid w:val="00B048C5"/>
    <w:rsid w:val="00B05AAA"/>
    <w:rsid w:val="00B076BD"/>
    <w:rsid w:val="00B1325C"/>
    <w:rsid w:val="00B15508"/>
    <w:rsid w:val="00B17E58"/>
    <w:rsid w:val="00B2098E"/>
    <w:rsid w:val="00B20AE7"/>
    <w:rsid w:val="00B2386F"/>
    <w:rsid w:val="00B24382"/>
    <w:rsid w:val="00B25C4D"/>
    <w:rsid w:val="00B2745D"/>
    <w:rsid w:val="00B33C2B"/>
    <w:rsid w:val="00B3449A"/>
    <w:rsid w:val="00B36B3F"/>
    <w:rsid w:val="00B37F0A"/>
    <w:rsid w:val="00B401A2"/>
    <w:rsid w:val="00B42E25"/>
    <w:rsid w:val="00B43107"/>
    <w:rsid w:val="00B43ED6"/>
    <w:rsid w:val="00B451D6"/>
    <w:rsid w:val="00B46D41"/>
    <w:rsid w:val="00B5056D"/>
    <w:rsid w:val="00B53129"/>
    <w:rsid w:val="00B54171"/>
    <w:rsid w:val="00B61579"/>
    <w:rsid w:val="00B6314E"/>
    <w:rsid w:val="00B65E73"/>
    <w:rsid w:val="00B66C5A"/>
    <w:rsid w:val="00B8539E"/>
    <w:rsid w:val="00B9065D"/>
    <w:rsid w:val="00BA088B"/>
    <w:rsid w:val="00BA401F"/>
    <w:rsid w:val="00BA5496"/>
    <w:rsid w:val="00BA5F7A"/>
    <w:rsid w:val="00BA6988"/>
    <w:rsid w:val="00BB4436"/>
    <w:rsid w:val="00BC7033"/>
    <w:rsid w:val="00BC7180"/>
    <w:rsid w:val="00BC71D8"/>
    <w:rsid w:val="00BD200C"/>
    <w:rsid w:val="00BD468E"/>
    <w:rsid w:val="00BD77A4"/>
    <w:rsid w:val="00BE0780"/>
    <w:rsid w:val="00BE0F1A"/>
    <w:rsid w:val="00BE1DAA"/>
    <w:rsid w:val="00BE2E46"/>
    <w:rsid w:val="00BF0EAC"/>
    <w:rsid w:val="00BF5529"/>
    <w:rsid w:val="00BF7FE8"/>
    <w:rsid w:val="00C02C5E"/>
    <w:rsid w:val="00C06E6B"/>
    <w:rsid w:val="00C0739E"/>
    <w:rsid w:val="00C07B76"/>
    <w:rsid w:val="00C1040F"/>
    <w:rsid w:val="00C114AD"/>
    <w:rsid w:val="00C12380"/>
    <w:rsid w:val="00C12C09"/>
    <w:rsid w:val="00C13704"/>
    <w:rsid w:val="00C149A1"/>
    <w:rsid w:val="00C15D47"/>
    <w:rsid w:val="00C21D60"/>
    <w:rsid w:val="00C21E1F"/>
    <w:rsid w:val="00C250E7"/>
    <w:rsid w:val="00C34DBB"/>
    <w:rsid w:val="00C412B9"/>
    <w:rsid w:val="00C42376"/>
    <w:rsid w:val="00C44A29"/>
    <w:rsid w:val="00C45D43"/>
    <w:rsid w:val="00C460C5"/>
    <w:rsid w:val="00C47B92"/>
    <w:rsid w:val="00C50A25"/>
    <w:rsid w:val="00C53D36"/>
    <w:rsid w:val="00C5799D"/>
    <w:rsid w:val="00C65709"/>
    <w:rsid w:val="00C6578A"/>
    <w:rsid w:val="00C65D70"/>
    <w:rsid w:val="00C71B82"/>
    <w:rsid w:val="00C72AC8"/>
    <w:rsid w:val="00C81828"/>
    <w:rsid w:val="00C854FF"/>
    <w:rsid w:val="00C85865"/>
    <w:rsid w:val="00C95978"/>
    <w:rsid w:val="00CA1D58"/>
    <w:rsid w:val="00CA1E88"/>
    <w:rsid w:val="00CA2D3C"/>
    <w:rsid w:val="00CA40A7"/>
    <w:rsid w:val="00CB6BF1"/>
    <w:rsid w:val="00CB7E23"/>
    <w:rsid w:val="00CC7718"/>
    <w:rsid w:val="00CD0F74"/>
    <w:rsid w:val="00CD2154"/>
    <w:rsid w:val="00CD271A"/>
    <w:rsid w:val="00CE1AAB"/>
    <w:rsid w:val="00CE3403"/>
    <w:rsid w:val="00CF120C"/>
    <w:rsid w:val="00CF2A70"/>
    <w:rsid w:val="00CF463A"/>
    <w:rsid w:val="00CF4681"/>
    <w:rsid w:val="00CF58BB"/>
    <w:rsid w:val="00D03145"/>
    <w:rsid w:val="00D06600"/>
    <w:rsid w:val="00D06F5A"/>
    <w:rsid w:val="00D1295A"/>
    <w:rsid w:val="00D3064D"/>
    <w:rsid w:val="00D444EE"/>
    <w:rsid w:val="00D55DF6"/>
    <w:rsid w:val="00D57735"/>
    <w:rsid w:val="00D637E5"/>
    <w:rsid w:val="00D6402C"/>
    <w:rsid w:val="00D73FBE"/>
    <w:rsid w:val="00D77AE6"/>
    <w:rsid w:val="00D838EE"/>
    <w:rsid w:val="00D94259"/>
    <w:rsid w:val="00D94AE1"/>
    <w:rsid w:val="00D95494"/>
    <w:rsid w:val="00D979DF"/>
    <w:rsid w:val="00D97C7B"/>
    <w:rsid w:val="00DA29AF"/>
    <w:rsid w:val="00DA2AC6"/>
    <w:rsid w:val="00DA6375"/>
    <w:rsid w:val="00DA63B1"/>
    <w:rsid w:val="00DA74F7"/>
    <w:rsid w:val="00DB0BBE"/>
    <w:rsid w:val="00DB0DB7"/>
    <w:rsid w:val="00DB1163"/>
    <w:rsid w:val="00DB3364"/>
    <w:rsid w:val="00DB48C1"/>
    <w:rsid w:val="00DB523F"/>
    <w:rsid w:val="00DC13AF"/>
    <w:rsid w:val="00DC1E1B"/>
    <w:rsid w:val="00DC5DBC"/>
    <w:rsid w:val="00DC6FB7"/>
    <w:rsid w:val="00DD04A4"/>
    <w:rsid w:val="00DD3800"/>
    <w:rsid w:val="00DD44AE"/>
    <w:rsid w:val="00DD681E"/>
    <w:rsid w:val="00DD72E1"/>
    <w:rsid w:val="00DD7989"/>
    <w:rsid w:val="00DE2FAF"/>
    <w:rsid w:val="00DE4D5C"/>
    <w:rsid w:val="00DE54BA"/>
    <w:rsid w:val="00DE599F"/>
    <w:rsid w:val="00DF643B"/>
    <w:rsid w:val="00E00EF9"/>
    <w:rsid w:val="00E02C86"/>
    <w:rsid w:val="00E06663"/>
    <w:rsid w:val="00E122B4"/>
    <w:rsid w:val="00E14034"/>
    <w:rsid w:val="00E21F05"/>
    <w:rsid w:val="00E26787"/>
    <w:rsid w:val="00E30CEE"/>
    <w:rsid w:val="00E40CB8"/>
    <w:rsid w:val="00E42EDA"/>
    <w:rsid w:val="00E43903"/>
    <w:rsid w:val="00E45D40"/>
    <w:rsid w:val="00E46639"/>
    <w:rsid w:val="00E505BB"/>
    <w:rsid w:val="00E517DE"/>
    <w:rsid w:val="00E5347A"/>
    <w:rsid w:val="00E5377F"/>
    <w:rsid w:val="00E54876"/>
    <w:rsid w:val="00E563A1"/>
    <w:rsid w:val="00E56ACB"/>
    <w:rsid w:val="00E5718D"/>
    <w:rsid w:val="00E57805"/>
    <w:rsid w:val="00E612F2"/>
    <w:rsid w:val="00E657DC"/>
    <w:rsid w:val="00E66D70"/>
    <w:rsid w:val="00E679CC"/>
    <w:rsid w:val="00E703F3"/>
    <w:rsid w:val="00E718A6"/>
    <w:rsid w:val="00E72B0C"/>
    <w:rsid w:val="00E76D69"/>
    <w:rsid w:val="00E771E1"/>
    <w:rsid w:val="00E82344"/>
    <w:rsid w:val="00E82822"/>
    <w:rsid w:val="00E85135"/>
    <w:rsid w:val="00E860FF"/>
    <w:rsid w:val="00E8780E"/>
    <w:rsid w:val="00E9084E"/>
    <w:rsid w:val="00E90BA1"/>
    <w:rsid w:val="00E91AAF"/>
    <w:rsid w:val="00E92A3D"/>
    <w:rsid w:val="00E9440C"/>
    <w:rsid w:val="00E947D6"/>
    <w:rsid w:val="00E96775"/>
    <w:rsid w:val="00EA0407"/>
    <w:rsid w:val="00EA075D"/>
    <w:rsid w:val="00EA2AC5"/>
    <w:rsid w:val="00EA47AC"/>
    <w:rsid w:val="00EA5F68"/>
    <w:rsid w:val="00EA6FF7"/>
    <w:rsid w:val="00EB57E6"/>
    <w:rsid w:val="00EC0D7D"/>
    <w:rsid w:val="00EC1AD2"/>
    <w:rsid w:val="00EC24F5"/>
    <w:rsid w:val="00EC59B9"/>
    <w:rsid w:val="00ED3C5B"/>
    <w:rsid w:val="00ED5635"/>
    <w:rsid w:val="00ED597D"/>
    <w:rsid w:val="00ED5E11"/>
    <w:rsid w:val="00ED7487"/>
    <w:rsid w:val="00EE4749"/>
    <w:rsid w:val="00EE58E9"/>
    <w:rsid w:val="00EE6DF2"/>
    <w:rsid w:val="00EE7319"/>
    <w:rsid w:val="00EE77B2"/>
    <w:rsid w:val="00EF4D27"/>
    <w:rsid w:val="00EF578E"/>
    <w:rsid w:val="00EF590E"/>
    <w:rsid w:val="00EF7F94"/>
    <w:rsid w:val="00F01F38"/>
    <w:rsid w:val="00F10275"/>
    <w:rsid w:val="00F11A70"/>
    <w:rsid w:val="00F30E0F"/>
    <w:rsid w:val="00F343F4"/>
    <w:rsid w:val="00F412A6"/>
    <w:rsid w:val="00F46034"/>
    <w:rsid w:val="00F50E17"/>
    <w:rsid w:val="00F51C52"/>
    <w:rsid w:val="00F60935"/>
    <w:rsid w:val="00F6560A"/>
    <w:rsid w:val="00F705A4"/>
    <w:rsid w:val="00F76C86"/>
    <w:rsid w:val="00F774E8"/>
    <w:rsid w:val="00F77DBF"/>
    <w:rsid w:val="00F77F62"/>
    <w:rsid w:val="00F85F30"/>
    <w:rsid w:val="00F87988"/>
    <w:rsid w:val="00F93FDA"/>
    <w:rsid w:val="00FA09A2"/>
    <w:rsid w:val="00FA6064"/>
    <w:rsid w:val="00FA6164"/>
    <w:rsid w:val="00FB0390"/>
    <w:rsid w:val="00FB18C5"/>
    <w:rsid w:val="00FB6E4A"/>
    <w:rsid w:val="00FC015C"/>
    <w:rsid w:val="00FC469C"/>
    <w:rsid w:val="00FC47EA"/>
    <w:rsid w:val="00FC4B90"/>
    <w:rsid w:val="00FD3C3A"/>
    <w:rsid w:val="00FD6D89"/>
    <w:rsid w:val="00FE7CDF"/>
    <w:rsid w:val="00FF0B0C"/>
    <w:rsid w:val="00FF0D7E"/>
    <w:rsid w:val="00FF2A0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B12EF6"/>
  <w15:docId w15:val="{22F91FBB-F121-4B35-AD80-6A1E15E3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4"/>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722"/>
  </w:style>
  <w:style w:type="paragraph" w:styleId="Heading1">
    <w:name w:val="heading 1"/>
    <w:aliases w:val="h1"/>
    <w:basedOn w:val="Heading"/>
    <w:next w:val="BodyText"/>
    <w:link w:val="Heading1Char"/>
    <w:uiPriority w:val="9"/>
    <w:qFormat/>
    <w:rsid w:val="00265133"/>
    <w:pPr>
      <w:numPr>
        <w:numId w:val="13"/>
      </w:numPr>
      <w:outlineLvl w:val="0"/>
    </w:pPr>
    <w:rPr>
      <w:rFonts w:cs="Arial"/>
      <w:b/>
      <w:bCs/>
    </w:rPr>
  </w:style>
  <w:style w:type="paragraph" w:styleId="Heading2">
    <w:name w:val="heading 2"/>
    <w:aliases w:val="h2"/>
    <w:basedOn w:val="Heading"/>
    <w:next w:val="BodyText"/>
    <w:link w:val="Heading2Char"/>
    <w:uiPriority w:val="9"/>
    <w:qFormat/>
    <w:rsid w:val="00AF2722"/>
    <w:pPr>
      <w:keepNext w:val="0"/>
      <w:numPr>
        <w:ilvl w:val="1"/>
        <w:numId w:val="13"/>
      </w:numPr>
      <w:outlineLvl w:val="1"/>
    </w:pPr>
    <w:rPr>
      <w:rFonts w:cs="Arial"/>
      <w:bCs/>
      <w:iCs/>
    </w:rPr>
  </w:style>
  <w:style w:type="paragraph" w:styleId="Heading3">
    <w:name w:val="heading 3"/>
    <w:aliases w:val="h3"/>
    <w:basedOn w:val="Heading"/>
    <w:next w:val="BodyText"/>
    <w:link w:val="Heading3Char"/>
    <w:uiPriority w:val="9"/>
    <w:qFormat/>
    <w:rsid w:val="00EC1AD2"/>
    <w:pPr>
      <w:numPr>
        <w:ilvl w:val="2"/>
        <w:numId w:val="13"/>
      </w:numPr>
      <w:outlineLvl w:val="2"/>
    </w:pPr>
    <w:rPr>
      <w:rFonts w:cs="Arial"/>
      <w:bCs/>
    </w:rPr>
  </w:style>
  <w:style w:type="paragraph" w:styleId="Heading4">
    <w:name w:val="heading 4"/>
    <w:aliases w:val="h4"/>
    <w:basedOn w:val="Heading"/>
    <w:next w:val="BodyText"/>
    <w:link w:val="Heading4Char"/>
    <w:uiPriority w:val="9"/>
    <w:qFormat/>
    <w:rsid w:val="00EC1AD2"/>
    <w:pPr>
      <w:keepNext w:val="0"/>
      <w:numPr>
        <w:ilvl w:val="3"/>
        <w:numId w:val="13"/>
      </w:numPr>
      <w:outlineLvl w:val="3"/>
    </w:pPr>
    <w:rPr>
      <w:bCs/>
    </w:rPr>
  </w:style>
  <w:style w:type="paragraph" w:styleId="Heading5">
    <w:name w:val="heading 5"/>
    <w:aliases w:val="h5"/>
    <w:basedOn w:val="Heading"/>
    <w:next w:val="BodyText"/>
    <w:link w:val="Heading5Char"/>
    <w:uiPriority w:val="9"/>
    <w:qFormat/>
    <w:rsid w:val="00EC1AD2"/>
    <w:pPr>
      <w:keepNext w:val="0"/>
      <w:numPr>
        <w:ilvl w:val="4"/>
        <w:numId w:val="13"/>
      </w:numPr>
      <w:outlineLvl w:val="4"/>
    </w:pPr>
    <w:rPr>
      <w:bCs/>
      <w:iCs/>
    </w:rPr>
  </w:style>
  <w:style w:type="paragraph" w:styleId="Heading6">
    <w:name w:val="heading 6"/>
    <w:aliases w:val="h6"/>
    <w:basedOn w:val="Heading"/>
    <w:next w:val="BodyText"/>
    <w:link w:val="Heading6Char"/>
    <w:uiPriority w:val="9"/>
    <w:qFormat/>
    <w:rsid w:val="00EC1AD2"/>
    <w:pPr>
      <w:keepNext w:val="0"/>
      <w:numPr>
        <w:ilvl w:val="5"/>
        <w:numId w:val="13"/>
      </w:numPr>
      <w:outlineLvl w:val="5"/>
    </w:pPr>
    <w:rPr>
      <w:bCs/>
    </w:rPr>
  </w:style>
  <w:style w:type="paragraph" w:styleId="Heading7">
    <w:name w:val="heading 7"/>
    <w:aliases w:val="h7"/>
    <w:basedOn w:val="Heading"/>
    <w:next w:val="BodyText"/>
    <w:link w:val="Heading7Char"/>
    <w:uiPriority w:val="9"/>
    <w:qFormat/>
    <w:rsid w:val="00EC1AD2"/>
    <w:pPr>
      <w:keepNext w:val="0"/>
      <w:numPr>
        <w:ilvl w:val="6"/>
        <w:numId w:val="13"/>
      </w:numPr>
      <w:outlineLvl w:val="6"/>
    </w:pPr>
  </w:style>
  <w:style w:type="paragraph" w:styleId="Heading8">
    <w:name w:val="heading 8"/>
    <w:aliases w:val="h8"/>
    <w:basedOn w:val="Heading"/>
    <w:next w:val="BodyText"/>
    <w:link w:val="Heading8Char"/>
    <w:uiPriority w:val="9"/>
    <w:qFormat/>
    <w:rsid w:val="00EC1AD2"/>
    <w:pPr>
      <w:keepNext w:val="0"/>
      <w:numPr>
        <w:ilvl w:val="7"/>
        <w:numId w:val="13"/>
      </w:numPr>
      <w:outlineLvl w:val="7"/>
    </w:pPr>
    <w:rPr>
      <w:iCs/>
    </w:rPr>
  </w:style>
  <w:style w:type="paragraph" w:styleId="Heading9">
    <w:name w:val="heading 9"/>
    <w:aliases w:val="h9"/>
    <w:basedOn w:val="Heading"/>
    <w:next w:val="BodyText"/>
    <w:link w:val="Heading9Char"/>
    <w:uiPriority w:val="9"/>
    <w:qFormat/>
    <w:rsid w:val="00EC1AD2"/>
    <w:pPr>
      <w:keepNext w:val="0"/>
      <w:numPr>
        <w:ilvl w:val="8"/>
        <w:numId w:val="13"/>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EC1AD2"/>
    <w:pPr>
      <w:keepNext/>
      <w:spacing w:after="240"/>
    </w:pPr>
  </w:style>
  <w:style w:type="paragraph" w:styleId="BodyText">
    <w:name w:val="Body Text"/>
    <w:basedOn w:val="Normal"/>
    <w:link w:val="BodyTextChar"/>
    <w:rsid w:val="00AF2722"/>
    <w:pPr>
      <w:spacing w:after="240"/>
      <w:jc w:val="both"/>
    </w:pPr>
  </w:style>
  <w:style w:type="paragraph" w:styleId="Header">
    <w:name w:val="header"/>
    <w:basedOn w:val="Normal"/>
    <w:pPr>
      <w:tabs>
        <w:tab w:val="center" w:pos="4680"/>
        <w:tab w:val="right" w:pos="9360"/>
      </w:tabs>
    </w:pPr>
  </w:style>
  <w:style w:type="paragraph" w:styleId="Footer">
    <w:name w:val="footer"/>
    <w:basedOn w:val="Normal"/>
    <w:link w:val="FooterChar"/>
    <w:rsid w:val="00B53129"/>
    <w:pPr>
      <w:tabs>
        <w:tab w:val="center" w:pos="4680"/>
        <w:tab w:val="right" w:pos="9360"/>
      </w:tabs>
    </w:pPr>
    <w:rPr>
      <w:sz w:val="20"/>
    </w:rPr>
  </w:style>
  <w:style w:type="paragraph" w:customStyle="1" w:styleId="Address">
    <w:name w:val="Address"/>
    <w:basedOn w:val="Normal"/>
    <w:next w:val="Normal"/>
  </w:style>
  <w:style w:type="paragraph" w:customStyle="1" w:styleId="AuthorInfo">
    <w:name w:val="Author Info"/>
    <w:basedOn w:val="Normal"/>
    <w:pPr>
      <w:jc w:val="right"/>
    </w:pPr>
    <w:rPr>
      <w:sz w:val="18"/>
    </w:rPr>
  </w:style>
  <w:style w:type="paragraph" w:customStyle="1" w:styleId="AuthorName">
    <w:name w:val="Author Name"/>
    <w:basedOn w:val="Normal"/>
    <w:pPr>
      <w:jc w:val="right"/>
    </w:pPr>
    <w:rPr>
      <w:b/>
      <w:sz w:val="18"/>
    </w:rPr>
  </w:style>
  <w:style w:type="paragraph" w:customStyle="1" w:styleId="bccList">
    <w:name w:val="bcc List"/>
    <w:basedOn w:val="Normal"/>
    <w:pPr>
      <w:pageBreakBefore/>
      <w:spacing w:before="240"/>
      <w:ind w:left="720" w:hanging="720"/>
    </w:pPr>
  </w:style>
  <w:style w:type="paragraph" w:styleId="BlockText">
    <w:name w:val="Block Text"/>
    <w:basedOn w:val="Normal"/>
    <w:pPr>
      <w:spacing w:after="240"/>
      <w:ind w:left="1440" w:right="1440"/>
    </w:pPr>
  </w:style>
  <w:style w:type="paragraph" w:styleId="Closing">
    <w:name w:val="Closing"/>
    <w:basedOn w:val="Normal"/>
    <w:pPr>
      <w:ind w:left="4320"/>
    </w:pPr>
  </w:style>
  <w:style w:type="paragraph" w:customStyle="1" w:styleId="ByLine">
    <w:name w:val="By Line"/>
    <w:basedOn w:val="Closing"/>
    <w:pPr>
      <w:tabs>
        <w:tab w:val="right" w:pos="9360"/>
      </w:tabs>
    </w:pPr>
  </w:style>
  <w:style w:type="paragraph" w:styleId="Caption">
    <w:name w:val="caption"/>
    <w:basedOn w:val="Normal"/>
    <w:next w:val="Normal"/>
    <w:qFormat/>
    <w:rPr>
      <w:b/>
    </w:rPr>
  </w:style>
  <w:style w:type="paragraph" w:customStyle="1" w:styleId="ccList">
    <w:name w:val="cc List"/>
    <w:basedOn w:val="Normal"/>
    <w:next w:val="Normal"/>
  </w:style>
  <w:style w:type="character" w:styleId="CommentReference">
    <w:name w:val="annotation reference"/>
    <w:basedOn w:val="DefaultParagraphFont"/>
    <w:semiHidden/>
    <w:rPr>
      <w:rFonts w:ascii="Times New Roman" w:hAnsi="Times New Roman"/>
      <w:color w:val="FF0000"/>
      <w:sz w:val="16"/>
    </w:rPr>
  </w:style>
  <w:style w:type="paragraph" w:styleId="CommentText">
    <w:name w:val="annotation text"/>
    <w:basedOn w:val="Normal"/>
    <w:link w:val="CommentTextChar"/>
    <w:semiHidden/>
  </w:style>
  <w:style w:type="paragraph" w:customStyle="1" w:styleId="Company">
    <w:name w:val="Company"/>
    <w:basedOn w:val="Normal"/>
    <w:pPr>
      <w:spacing w:after="240"/>
    </w:pPr>
  </w:style>
  <w:style w:type="paragraph" w:customStyle="1" w:styleId="Confidentiality">
    <w:name w:val="Confidentiality"/>
    <w:basedOn w:val="Normal"/>
    <w:pPr>
      <w:spacing w:after="240"/>
    </w:pPr>
    <w:rPr>
      <w:b/>
      <w:caps/>
      <w:u w:val="single"/>
    </w:rPr>
  </w:style>
  <w:style w:type="paragraph" w:customStyle="1" w:styleId="CoverText">
    <w:name w:val="Cover Text"/>
    <w:basedOn w:val="Normal"/>
    <w:pPr>
      <w:spacing w:line="480" w:lineRule="auto"/>
      <w:jc w:val="center"/>
    </w:pPr>
  </w:style>
  <w:style w:type="paragraph" w:styleId="Date">
    <w:name w:val="Date"/>
    <w:basedOn w:val="Normal"/>
    <w:next w:val="Normal"/>
  </w:style>
  <w:style w:type="paragraph" w:customStyle="1" w:styleId="DateStamp">
    <w:name w:val="DateStamp"/>
    <w:basedOn w:val="Footer"/>
    <w:pPr>
      <w:tabs>
        <w:tab w:val="right" w:pos="9090"/>
      </w:tabs>
      <w:spacing w:line="2" w:lineRule="atLeast"/>
    </w:pPr>
  </w:style>
  <w:style w:type="paragraph" w:customStyle="1" w:styleId="Delivery">
    <w:name w:val="Delivery"/>
    <w:basedOn w:val="Normal"/>
    <w:pPr>
      <w:spacing w:after="240"/>
    </w:pPr>
    <w:rPr>
      <w:b/>
      <w:caps/>
    </w:rPr>
  </w:style>
  <w:style w:type="character" w:customStyle="1" w:styleId="DocID">
    <w:name w:val="DocID"/>
    <w:basedOn w:val="DefaultParagraphFont"/>
    <w:rsid w:val="00E612F2"/>
    <w:rPr>
      <w:rFonts w:ascii="Times New Roman" w:hAnsi="Times New Roman" w:cs="Times New Roman"/>
      <w:b w:val="0"/>
      <w:i w:val="0"/>
      <w:caps w:val="0"/>
      <w:vanish w:val="0"/>
      <w:color w:val="000000"/>
      <w:sz w:val="16"/>
      <w:szCs w:val="28"/>
      <w:u w:val="none"/>
    </w:rPr>
  </w:style>
  <w:style w:type="paragraph" w:styleId="DocumentMap">
    <w:name w:val="Document Map"/>
    <w:basedOn w:val="Normal"/>
    <w:semiHidden/>
    <w:rPr>
      <w:rFonts w:ascii="Tahoma" w:hAnsi="Tahoma"/>
    </w:rPr>
  </w:style>
  <w:style w:type="character" w:styleId="Emphasis">
    <w:name w:val="Emphasis"/>
    <w:basedOn w:val="DefaultParagraphFont"/>
    <w:qFormat/>
    <w:rPr>
      <w:i/>
    </w:rPr>
  </w:style>
  <w:style w:type="paragraph" w:customStyle="1" w:styleId="Enclosure">
    <w:name w:val="Enclosure"/>
    <w:basedOn w:val="Normal"/>
    <w:next w:val="Normal"/>
    <w:pPr>
      <w:spacing w:after="240"/>
    </w:p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customStyle="1" w:styleId="FirmHeading">
    <w:name w:val="Firm Heading"/>
    <w:pPr>
      <w:ind w:left="-360"/>
    </w:pPr>
    <w:rPr>
      <w:smallCaps/>
      <w:sz w:val="19"/>
    </w:rPr>
  </w:style>
  <w:style w:type="paragraph" w:customStyle="1" w:styleId="FirmName">
    <w:name w:val="Firm Name"/>
    <w:basedOn w:val="Normal"/>
    <w:pPr>
      <w:spacing w:after="960"/>
    </w:pPr>
    <w:rPr>
      <w:caps/>
    </w:rPr>
  </w:style>
  <w:style w:type="character" w:styleId="FollowedHyperlink">
    <w:name w:val="FollowedHyperlink"/>
    <w:basedOn w:val="DefaultParagraphFont"/>
    <w:rPr>
      <w:color w:val="800080"/>
      <w:u w:val="single"/>
    </w:rPr>
  </w:style>
  <w:style w:type="paragraph" w:customStyle="1" w:styleId="FooterLandscape">
    <w:name w:val="Footer Landscape"/>
    <w:basedOn w:val="Normal"/>
    <w:pPr>
      <w:tabs>
        <w:tab w:val="center" w:pos="6480"/>
        <w:tab w:val="right" w:pos="12960"/>
      </w:tabs>
    </w:pPr>
  </w:style>
  <w:style w:type="character" w:styleId="FootnoteReference">
    <w:name w:val="footnote reference"/>
    <w:basedOn w:val="DefaultParagraphFont"/>
    <w:semiHidden/>
    <w:rPr>
      <w:rFonts w:ascii="Times New Roman" w:hAnsi="Times New Roman"/>
      <w:dstrike w:val="0"/>
      <w:position w:val="0"/>
      <w:sz w:val="20"/>
      <w:u w:val="none"/>
      <w:vertAlign w:val="superscript"/>
    </w:rPr>
  </w:style>
  <w:style w:type="paragraph" w:styleId="FootnoteText">
    <w:name w:val="footnote text"/>
    <w:basedOn w:val="Normal"/>
    <w:semiHidden/>
    <w:pPr>
      <w:ind w:firstLine="720"/>
    </w:pPr>
    <w:rPr>
      <w:sz w:val="20"/>
    </w:rPr>
  </w:style>
  <w:style w:type="paragraph" w:customStyle="1" w:styleId="HeaderLandscape">
    <w:name w:val="Header Landscape"/>
    <w:basedOn w:val="Normal"/>
    <w:pPr>
      <w:tabs>
        <w:tab w:val="center" w:pos="6480"/>
        <w:tab w:val="right" w:pos="12960"/>
      </w:tabs>
    </w:pPr>
  </w:style>
  <w:style w:type="character" w:styleId="Hyperlink">
    <w:name w:val="Hyperlink"/>
    <w:basedOn w:val="DefaultParagraphFont"/>
    <w:rPr>
      <w:color w:val="0000FF"/>
      <w:u w:val="single"/>
    </w:rPr>
  </w:style>
  <w:style w:type="paragraph" w:customStyle="1" w:styleId="Index">
    <w:name w:val="Index"/>
    <w:basedOn w:val="Normal"/>
  </w:style>
  <w:style w:type="paragraph" w:styleId="Index1">
    <w:name w:val="index 1"/>
    <w:basedOn w:val="Index"/>
    <w:next w:val="Normal"/>
    <w:autoRedefine/>
    <w:semiHidden/>
  </w:style>
  <w:style w:type="paragraph" w:styleId="Index2">
    <w:name w:val="index 2"/>
    <w:basedOn w:val="Index1"/>
    <w:next w:val="Normal"/>
    <w:autoRedefine/>
    <w:semiHidden/>
    <w:pPr>
      <w:ind w:left="360"/>
    </w:pPr>
  </w:style>
  <w:style w:type="paragraph" w:styleId="Index3">
    <w:name w:val="index 3"/>
    <w:basedOn w:val="Index2"/>
    <w:next w:val="Normal"/>
    <w:autoRedefine/>
    <w:semiHidden/>
    <w:pPr>
      <w:ind w:left="720"/>
    </w:pPr>
  </w:style>
  <w:style w:type="paragraph" w:styleId="Index4">
    <w:name w:val="index 4"/>
    <w:basedOn w:val="Index3"/>
    <w:next w:val="Normal"/>
    <w:autoRedefine/>
    <w:semiHidden/>
    <w:pPr>
      <w:ind w:left="1080"/>
    </w:pPr>
  </w:style>
  <w:style w:type="paragraph" w:styleId="Index5">
    <w:name w:val="index 5"/>
    <w:basedOn w:val="Index4"/>
    <w:next w:val="Normal"/>
    <w:autoRedefine/>
    <w:semiHidden/>
    <w:pPr>
      <w:ind w:left="1440"/>
    </w:pPr>
  </w:style>
  <w:style w:type="paragraph" w:styleId="Index6">
    <w:name w:val="index 6"/>
    <w:basedOn w:val="Index5"/>
    <w:next w:val="Normal"/>
    <w:autoRedefine/>
    <w:semiHidden/>
    <w:pPr>
      <w:ind w:left="1800"/>
    </w:pPr>
  </w:style>
  <w:style w:type="paragraph" w:styleId="Index7">
    <w:name w:val="index 7"/>
    <w:basedOn w:val="Index6"/>
    <w:next w:val="Normal"/>
    <w:autoRedefine/>
    <w:semiHidden/>
    <w:pPr>
      <w:ind w:left="2160"/>
    </w:pPr>
  </w:style>
  <w:style w:type="paragraph" w:styleId="Index8">
    <w:name w:val="index 8"/>
    <w:basedOn w:val="Index7"/>
    <w:next w:val="Normal"/>
    <w:autoRedefine/>
    <w:semiHidden/>
    <w:pPr>
      <w:ind w:left="2520"/>
    </w:pPr>
  </w:style>
  <w:style w:type="paragraph" w:styleId="Index9">
    <w:name w:val="index 9"/>
    <w:basedOn w:val="Index8"/>
    <w:next w:val="Normal"/>
    <w:autoRedefine/>
    <w:semiHidden/>
    <w:pPr>
      <w:ind w:left="2880"/>
    </w:pPr>
  </w:style>
  <w:style w:type="paragraph" w:styleId="IndexHeading">
    <w:name w:val="index heading"/>
    <w:basedOn w:val="Normal"/>
    <w:next w:val="Index1"/>
    <w:semiHidden/>
  </w:style>
  <w:style w:type="paragraph" w:customStyle="1" w:styleId="Initials">
    <w:name w:val="Initials"/>
    <w:basedOn w:val="Normal"/>
    <w:next w:val="Normal"/>
    <w:pPr>
      <w:spacing w:after="240"/>
    </w:pPr>
  </w:style>
  <w:style w:type="paragraph" w:customStyle="1" w:styleId="JobTitle">
    <w:name w:val="Job Title"/>
    <w:basedOn w:val="Normal"/>
    <w:next w:val="Company"/>
  </w:style>
  <w:style w:type="character" w:customStyle="1" w:styleId="Heading1Char">
    <w:name w:val="Heading 1 Char"/>
    <w:aliases w:val="h1 Char"/>
    <w:basedOn w:val="DefaultParagraphFont"/>
    <w:link w:val="Heading1"/>
    <w:uiPriority w:val="9"/>
    <w:locked/>
    <w:rsid w:val="00265133"/>
    <w:rPr>
      <w:rFonts w:cs="Arial"/>
      <w:b/>
      <w:bCs/>
    </w:rPr>
  </w:style>
  <w:style w:type="character" w:customStyle="1" w:styleId="Heading2Char">
    <w:name w:val="Heading 2 Char"/>
    <w:aliases w:val="h2 Char"/>
    <w:basedOn w:val="DefaultParagraphFont"/>
    <w:link w:val="Heading2"/>
    <w:uiPriority w:val="9"/>
    <w:locked/>
    <w:rsid w:val="00AF2722"/>
    <w:rPr>
      <w:rFonts w:cs="Arial"/>
      <w:bCs/>
      <w:iCs/>
    </w:rPr>
  </w:style>
  <w:style w:type="character" w:customStyle="1" w:styleId="Heading3Char">
    <w:name w:val="Heading 3 Char"/>
    <w:aliases w:val="h3 Char"/>
    <w:basedOn w:val="DefaultParagraphFont"/>
    <w:link w:val="Heading3"/>
    <w:uiPriority w:val="9"/>
    <w:locked/>
    <w:rsid w:val="00EC1AD2"/>
    <w:rPr>
      <w:rFonts w:cs="Arial"/>
      <w:bCs/>
    </w:rPr>
  </w:style>
  <w:style w:type="character" w:customStyle="1" w:styleId="Heading4Char">
    <w:name w:val="Heading 4 Char"/>
    <w:aliases w:val="h4 Char"/>
    <w:basedOn w:val="DefaultParagraphFont"/>
    <w:link w:val="Heading4"/>
    <w:uiPriority w:val="9"/>
    <w:locked/>
    <w:rsid w:val="00EC1AD2"/>
    <w:rPr>
      <w:bCs/>
    </w:rPr>
  </w:style>
  <w:style w:type="character" w:customStyle="1" w:styleId="Heading5Char">
    <w:name w:val="Heading 5 Char"/>
    <w:aliases w:val="h5 Char"/>
    <w:basedOn w:val="DefaultParagraphFont"/>
    <w:link w:val="Heading5"/>
    <w:uiPriority w:val="9"/>
    <w:locked/>
    <w:rsid w:val="00EC1AD2"/>
    <w:rPr>
      <w:bCs/>
      <w:iCs/>
    </w:rPr>
  </w:style>
  <w:style w:type="character" w:customStyle="1" w:styleId="Heading6Char">
    <w:name w:val="Heading 6 Char"/>
    <w:aliases w:val="h6 Char"/>
    <w:basedOn w:val="DefaultParagraphFont"/>
    <w:link w:val="Heading6"/>
    <w:uiPriority w:val="9"/>
    <w:locked/>
    <w:rsid w:val="00EC1AD2"/>
    <w:rPr>
      <w:bCs/>
    </w:rPr>
  </w:style>
  <w:style w:type="character" w:customStyle="1" w:styleId="Heading7Char">
    <w:name w:val="Heading 7 Char"/>
    <w:aliases w:val="h7 Char"/>
    <w:basedOn w:val="DefaultParagraphFont"/>
    <w:link w:val="Heading7"/>
    <w:uiPriority w:val="9"/>
    <w:locked/>
    <w:rsid w:val="00EC1AD2"/>
  </w:style>
  <w:style w:type="character" w:customStyle="1" w:styleId="Heading8Char">
    <w:name w:val="Heading 8 Char"/>
    <w:aliases w:val="h8 Char"/>
    <w:basedOn w:val="DefaultParagraphFont"/>
    <w:link w:val="Heading8"/>
    <w:uiPriority w:val="9"/>
    <w:locked/>
    <w:rsid w:val="00EC1AD2"/>
    <w:rPr>
      <w:iCs/>
    </w:rPr>
  </w:style>
  <w:style w:type="character" w:customStyle="1" w:styleId="Heading9Char">
    <w:name w:val="Heading 9 Char"/>
    <w:aliases w:val="h9 Char"/>
    <w:basedOn w:val="DefaultParagraphFont"/>
    <w:link w:val="Heading9"/>
    <w:uiPriority w:val="9"/>
    <w:locked/>
    <w:rsid w:val="00EC1AD2"/>
    <w:rPr>
      <w:rFonts w:cs="Arial"/>
    </w:rPr>
  </w:style>
  <w:style w:type="paragraph" w:styleId="BodyTextFirstIndent2">
    <w:name w:val="Body Text First Indent 2"/>
    <w:basedOn w:val="BodyTextIndent"/>
    <w:link w:val="BodyTextFirstIndent2Char"/>
    <w:rsid w:val="00AF2722"/>
    <w:pPr>
      <w:spacing w:after="0" w:line="480" w:lineRule="auto"/>
      <w:ind w:left="0" w:firstLine="720"/>
    </w:pPr>
  </w:style>
  <w:style w:type="paragraph" w:customStyle="1" w:styleId="ListBullet1">
    <w:name w:val="List Bullet 1"/>
    <w:basedOn w:val="Normal"/>
    <w:autoRedefine/>
    <w:pPr>
      <w:numPr>
        <w:numId w:val="1"/>
      </w:numPr>
      <w:tabs>
        <w:tab w:val="clear" w:pos="360"/>
      </w:tabs>
      <w:ind w:left="720" w:hanging="720"/>
    </w:pPr>
  </w:style>
  <w:style w:type="paragraph" w:styleId="ListBullet2">
    <w:name w:val="List Bullet 2"/>
    <w:basedOn w:val="Normal"/>
    <w:autoRedefine/>
    <w:pPr>
      <w:numPr>
        <w:numId w:val="2"/>
      </w:numPr>
      <w:tabs>
        <w:tab w:val="clear" w:pos="720"/>
      </w:tabs>
      <w:ind w:left="1440" w:hanging="720"/>
    </w:pPr>
  </w:style>
  <w:style w:type="paragraph" w:styleId="ListBullet3">
    <w:name w:val="List Bullet 3"/>
    <w:basedOn w:val="Normal"/>
    <w:autoRedefine/>
    <w:pPr>
      <w:numPr>
        <w:numId w:val="3"/>
      </w:numPr>
      <w:tabs>
        <w:tab w:val="clear" w:pos="1080"/>
      </w:tabs>
      <w:ind w:left="2160" w:hanging="720"/>
    </w:pPr>
  </w:style>
  <w:style w:type="paragraph" w:styleId="ListBullet4">
    <w:name w:val="List Bullet 4"/>
    <w:basedOn w:val="Normal"/>
    <w:autoRedefine/>
    <w:pPr>
      <w:numPr>
        <w:numId w:val="4"/>
      </w:numPr>
      <w:tabs>
        <w:tab w:val="clear" w:pos="1440"/>
      </w:tabs>
      <w:ind w:left="2880" w:hanging="720"/>
    </w:pPr>
  </w:style>
  <w:style w:type="paragraph" w:styleId="ListBullet5">
    <w:name w:val="List Bullet 5"/>
    <w:basedOn w:val="Normal"/>
    <w:autoRedefine/>
    <w:pPr>
      <w:numPr>
        <w:numId w:val="5"/>
      </w:numPr>
      <w:tabs>
        <w:tab w:val="clear" w:pos="1800"/>
      </w:tabs>
      <w:ind w:left="3600" w:hanging="720"/>
    </w:pPr>
  </w:style>
  <w:style w:type="paragraph" w:styleId="ListContinue">
    <w:name w:val="List Continue"/>
    <w:basedOn w:val="Normal"/>
    <w:pPr>
      <w:spacing w:before="240"/>
    </w:pPr>
  </w:style>
  <w:style w:type="paragraph" w:styleId="ListContinue2">
    <w:name w:val="List Continue 2"/>
    <w:basedOn w:val="ListContinue"/>
    <w:pPr>
      <w:ind w:left="720"/>
    </w:pPr>
  </w:style>
  <w:style w:type="paragraph" w:styleId="ListContinue3">
    <w:name w:val="List Continue 3"/>
    <w:basedOn w:val="ListContinue"/>
    <w:pPr>
      <w:ind w:left="1440"/>
    </w:pPr>
  </w:style>
  <w:style w:type="paragraph" w:styleId="ListContinue4">
    <w:name w:val="List Continue 4"/>
    <w:basedOn w:val="ListContinue"/>
    <w:pPr>
      <w:ind w:left="2160"/>
    </w:pPr>
  </w:style>
  <w:style w:type="paragraph" w:styleId="ListContinue5">
    <w:name w:val="List Continue 5"/>
    <w:basedOn w:val="ListContinue"/>
    <w:pPr>
      <w:ind w:left="2880"/>
    </w:pPr>
  </w:style>
  <w:style w:type="paragraph" w:styleId="ListNumber">
    <w:name w:val="List Number"/>
    <w:basedOn w:val="Normal"/>
  </w:style>
  <w:style w:type="paragraph" w:customStyle="1" w:styleId="ListNumber1">
    <w:name w:val="List Number 1"/>
    <w:basedOn w:val="ListNumber"/>
    <w:pPr>
      <w:numPr>
        <w:numId w:val="7"/>
      </w:numPr>
      <w:tabs>
        <w:tab w:val="clear" w:pos="360"/>
      </w:tabs>
      <w:ind w:left="720" w:hanging="720"/>
    </w:pPr>
  </w:style>
  <w:style w:type="paragraph" w:styleId="ListNumber3">
    <w:name w:val="List Number 3"/>
    <w:basedOn w:val="ListNumber"/>
    <w:pPr>
      <w:numPr>
        <w:numId w:val="8"/>
      </w:numPr>
      <w:tabs>
        <w:tab w:val="clear" w:pos="1080"/>
      </w:tabs>
      <w:ind w:left="2160" w:hanging="720"/>
    </w:pPr>
  </w:style>
  <w:style w:type="paragraph" w:styleId="ListNumber4">
    <w:name w:val="List Number 4"/>
    <w:basedOn w:val="ListNumber"/>
    <w:pPr>
      <w:numPr>
        <w:numId w:val="9"/>
      </w:numPr>
      <w:tabs>
        <w:tab w:val="clear" w:pos="1440"/>
      </w:tabs>
      <w:ind w:left="2880" w:hanging="720"/>
    </w:pPr>
  </w:style>
  <w:style w:type="paragraph" w:styleId="ListNumber5">
    <w:name w:val="List Number 5"/>
    <w:basedOn w:val="ListNumber"/>
    <w:pPr>
      <w:numPr>
        <w:numId w:val="10"/>
      </w:numPr>
      <w:tabs>
        <w:tab w:val="clear" w:pos="1800"/>
      </w:tabs>
      <w:ind w:left="3600" w:hanging="72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customStyle="1" w:styleId="Name">
    <w:name w:val="Name"/>
    <w:basedOn w:val="Normal"/>
  </w:style>
  <w:style w:type="paragraph" w:styleId="NormalIndent">
    <w:name w:val="Normal Indent"/>
    <w:basedOn w:val="Normal"/>
    <w:pPr>
      <w:ind w:left="720"/>
    </w:pPr>
  </w:style>
  <w:style w:type="paragraph" w:styleId="NoteHeading">
    <w:name w:val="Note Heading"/>
    <w:basedOn w:val="Normal"/>
    <w:next w:val="Normal"/>
  </w:style>
  <w:style w:type="paragraph" w:customStyle="1" w:styleId="Outline">
    <w:name w:val="Outline"/>
    <w:basedOn w:val="Normal"/>
    <w:rPr>
      <w:u w:val="single"/>
    </w:rPr>
  </w:style>
  <w:style w:type="character" w:styleId="PageNumber">
    <w:name w:val="page number"/>
    <w:basedOn w:val="DefaultParagraphFont"/>
    <w:rPr>
      <w:rFonts w:ascii="Times New Roman" w:hAnsi="Times New Roman"/>
      <w:sz w:val="24"/>
    </w:rPr>
  </w:style>
  <w:style w:type="paragraph" w:customStyle="1" w:styleId="Privacy">
    <w:name w:val="Privacy"/>
    <w:basedOn w:val="Normal"/>
    <w:next w:val="Normal"/>
    <w:pPr>
      <w:spacing w:before="240" w:after="240"/>
      <w:jc w:val="center"/>
    </w:pPr>
    <w:rPr>
      <w:b/>
    </w:rPr>
  </w:style>
  <w:style w:type="paragraph" w:customStyle="1" w:styleId="QuoteContinued">
    <w:name w:val="Quote Continued"/>
    <w:aliases w:val="qc"/>
    <w:basedOn w:val="BodyText"/>
    <w:next w:val="BodyText"/>
  </w:style>
  <w:style w:type="paragraph" w:customStyle="1" w:styleId="QuoteDoubleSpace">
    <w:name w:val="Quote DoubleSpace"/>
    <w:aliases w:val="qd"/>
    <w:basedOn w:val="Normal"/>
    <w:next w:val="Normal"/>
    <w:rsid w:val="003E126C"/>
    <w:pPr>
      <w:spacing w:after="240" w:line="480" w:lineRule="auto"/>
      <w:ind w:left="1440" w:right="1440"/>
    </w:pPr>
  </w:style>
  <w:style w:type="paragraph" w:customStyle="1" w:styleId="ReLine">
    <w:name w:val="Re Line"/>
    <w:basedOn w:val="Normal"/>
    <w:next w:val="Normal"/>
    <w:pPr>
      <w:spacing w:before="240" w:after="240"/>
      <w:ind w:left="2880" w:hanging="1440"/>
    </w:pPr>
  </w:style>
  <w:style w:type="paragraph" w:styleId="Salutation">
    <w:name w:val="Salutation"/>
    <w:basedOn w:val="Normal"/>
    <w:next w:val="Normal"/>
  </w:style>
  <w:style w:type="paragraph" w:customStyle="1" w:styleId="RecipientTitle">
    <w:name w:val="RecipientTitle"/>
    <w:basedOn w:val="Normal"/>
  </w:style>
  <w:style w:type="paragraph" w:customStyle="1" w:styleId="Recital">
    <w:name w:val="Recital"/>
    <w:basedOn w:val="Normal"/>
    <w:next w:val="Normal"/>
    <w:pPr>
      <w:spacing w:before="480" w:after="240"/>
      <w:jc w:val="center"/>
    </w:pPr>
    <w:rPr>
      <w:caps/>
      <w:u w:val="words"/>
    </w:rPr>
  </w:style>
  <w:style w:type="paragraph" w:customStyle="1" w:styleId="ReturnAddress">
    <w:name w:val="Return Address"/>
    <w:basedOn w:val="Normal"/>
    <w:pPr>
      <w:keepLines/>
      <w:framePr w:w="2635" w:h="1138" w:wrap="notBeside" w:vAnchor="page" w:hAnchor="margin" w:xAlign="right" w:y="678" w:anchorLock="1"/>
      <w:spacing w:line="200" w:lineRule="atLeast"/>
      <w:ind w:right="-120"/>
    </w:pPr>
    <w:rPr>
      <w:sz w:val="16"/>
    </w:rPr>
  </w:style>
  <w:style w:type="paragraph" w:customStyle="1" w:styleId="SigTitle">
    <w:name w:val="Sig Title"/>
    <w:basedOn w:val="Closing"/>
    <w:next w:val="Initials"/>
    <w:pPr>
      <w:keepLines/>
    </w:pPr>
  </w:style>
  <w:style w:type="paragraph" w:styleId="Signature">
    <w:name w:val="Signature"/>
    <w:basedOn w:val="Normal"/>
    <w:pPr>
      <w:ind w:left="4320"/>
    </w:pPr>
  </w:style>
  <w:style w:type="character" w:styleId="Strong">
    <w:name w:val="Strong"/>
    <w:basedOn w:val="DefaultParagraphFont"/>
    <w:qFormat/>
    <w:rPr>
      <w:b/>
    </w:rPr>
  </w:style>
  <w:style w:type="paragraph" w:styleId="Subtitle">
    <w:name w:val="Subtitle"/>
    <w:basedOn w:val="Normal"/>
    <w:qFormat/>
    <w:rsid w:val="003E126C"/>
    <w:pPr>
      <w:spacing w:after="240"/>
      <w:jc w:val="center"/>
      <w:outlineLvl w:val="1"/>
    </w:pPr>
    <w:rPr>
      <w:caps/>
    </w:rPr>
  </w:style>
  <w:style w:type="paragraph" w:customStyle="1" w:styleId="Table">
    <w:name w:val="Table"/>
    <w:basedOn w:val="Normal"/>
    <w:pPr>
      <w:spacing w:before="60" w:after="60"/>
    </w:pPr>
  </w:style>
  <w:style w:type="paragraph" w:customStyle="1" w:styleId="TableHeadings">
    <w:name w:val="Table Headings"/>
    <w:basedOn w:val="Table"/>
    <w:rPr>
      <w:b/>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customStyle="1" w:styleId="TableSubtotal">
    <w:name w:val="Table Subtotal"/>
    <w:basedOn w:val="Table"/>
    <w:pPr>
      <w:pBdr>
        <w:top w:val="single" w:sz="4" w:space="1" w:color="auto"/>
        <w:bottom w:val="single" w:sz="4" w:space="1" w:color="auto"/>
      </w:pBdr>
    </w:pPr>
  </w:style>
  <w:style w:type="paragraph" w:customStyle="1" w:styleId="TableText">
    <w:name w:val="Table Text"/>
    <w:basedOn w:val="Table"/>
    <w:pPr>
      <w:spacing w:before="40" w:after="40"/>
    </w:pPr>
  </w:style>
  <w:style w:type="paragraph" w:customStyle="1" w:styleId="TableTotal">
    <w:name w:val="Table Total"/>
    <w:basedOn w:val="Table"/>
    <w:pPr>
      <w:pBdr>
        <w:bottom w:val="double" w:sz="4" w:space="1" w:color="auto"/>
      </w:pBdr>
    </w:pPr>
    <w:rPr>
      <w:b/>
    </w:rPr>
  </w:style>
  <w:style w:type="paragraph" w:styleId="Title">
    <w:name w:val="Title"/>
    <w:basedOn w:val="Normal"/>
    <w:qFormat/>
    <w:rsid w:val="00EC1AD2"/>
    <w:pPr>
      <w:spacing w:before="240"/>
      <w:jc w:val="center"/>
      <w:outlineLvl w:val="0"/>
    </w:pPr>
    <w:rPr>
      <w:b/>
      <w:caps/>
    </w:rPr>
  </w:style>
  <w:style w:type="paragraph" w:customStyle="1" w:styleId="Titlenotoc">
    <w:name w:val="Title (no toc)"/>
    <w:rsid w:val="003E126C"/>
    <w:pPr>
      <w:jc w:val="center"/>
    </w:pPr>
    <w:rPr>
      <w:b/>
      <w:caps/>
    </w:rPr>
  </w:style>
  <w:style w:type="paragraph" w:customStyle="1" w:styleId="TitleAppendix">
    <w:name w:val="Title Appendix"/>
    <w:basedOn w:val="Title"/>
  </w:style>
  <w:style w:type="paragraph" w:customStyle="1" w:styleId="TitleCover">
    <w:name w:val="Title Cover"/>
    <w:basedOn w:val="Titlenotoc"/>
    <w:rPr>
      <w:caps w:val="0"/>
      <w:sz w:val="28"/>
    </w:rPr>
  </w:style>
  <w:style w:type="paragraph" w:customStyle="1" w:styleId="TitleDate">
    <w:name w:val="Title Date"/>
    <w:basedOn w:val="TitleCover"/>
  </w:style>
  <w:style w:type="paragraph" w:customStyle="1" w:styleId="TitleDocument">
    <w:name w:val="Title Document"/>
    <w:basedOn w:val="Titlenotoc"/>
    <w:next w:val="BodyText"/>
    <w:pPr>
      <w:spacing w:after="240"/>
    </w:pPr>
    <w:rPr>
      <w:caps w:val="0"/>
    </w:rPr>
  </w:style>
  <w:style w:type="paragraph" w:customStyle="1" w:styleId="TitleExhibit">
    <w:name w:val="Title Exhibit"/>
    <w:basedOn w:val="Title"/>
    <w:pPr>
      <w:spacing w:before="0"/>
    </w:pPr>
    <w:rPr>
      <w:caps w:val="0"/>
      <w:u w:val="single"/>
    </w:rPr>
  </w:style>
  <w:style w:type="paragraph" w:customStyle="1" w:styleId="TitleIndex">
    <w:name w:val="Title Index"/>
    <w:basedOn w:val="Title"/>
  </w:style>
  <w:style w:type="paragraph" w:customStyle="1" w:styleId="TitleSchedule">
    <w:name w:val="Title Schedule"/>
    <w:basedOn w:val="Title"/>
    <w:pPr>
      <w:spacing w:before="360"/>
      <w:jc w:val="right"/>
    </w:pPr>
    <w:rPr>
      <w:caps w:val="0"/>
    </w:rPr>
  </w:style>
  <w:style w:type="paragraph" w:customStyle="1" w:styleId="TitleTOC">
    <w:name w:val="Title TOC"/>
    <w:basedOn w:val="Titlenotoc"/>
  </w:style>
  <w:style w:type="paragraph" w:styleId="TOC1">
    <w:name w:val="toc 1"/>
    <w:basedOn w:val="Normal"/>
    <w:autoRedefine/>
    <w:semiHidden/>
    <w:pPr>
      <w:tabs>
        <w:tab w:val="decimal" w:leader="dot" w:pos="9360"/>
      </w:tabs>
      <w:spacing w:before="240"/>
      <w:ind w:left="360" w:hanging="360"/>
    </w:pPr>
    <w:rPr>
      <w:b/>
    </w:rPr>
  </w:style>
  <w:style w:type="paragraph" w:styleId="TOC2">
    <w:name w:val="toc 2"/>
    <w:basedOn w:val="TOC1"/>
    <w:autoRedefine/>
    <w:semiHidden/>
    <w:pPr>
      <w:ind w:left="720" w:right="720"/>
    </w:pPr>
  </w:style>
  <w:style w:type="paragraph" w:styleId="TOC3">
    <w:name w:val="toc 3"/>
    <w:basedOn w:val="TOC2"/>
    <w:autoRedefine/>
    <w:semiHidden/>
    <w:pPr>
      <w:ind w:left="1080"/>
    </w:pPr>
  </w:style>
  <w:style w:type="paragraph" w:styleId="TOC4">
    <w:name w:val="toc 4"/>
    <w:basedOn w:val="TOC3"/>
    <w:next w:val="Normal"/>
    <w:autoRedefine/>
    <w:semiHidden/>
    <w:pPr>
      <w:ind w:left="1440"/>
    </w:pPr>
  </w:style>
  <w:style w:type="paragraph" w:styleId="TOC5">
    <w:name w:val="toc 5"/>
    <w:basedOn w:val="TOC4"/>
    <w:next w:val="Normal"/>
    <w:autoRedefine/>
    <w:semiHidden/>
    <w:pPr>
      <w:ind w:left="1800"/>
    </w:pPr>
  </w:style>
  <w:style w:type="paragraph" w:styleId="TOC6">
    <w:name w:val="toc 6"/>
    <w:basedOn w:val="TOC5"/>
    <w:next w:val="Normal"/>
    <w:autoRedefine/>
    <w:semiHidden/>
    <w:pPr>
      <w:ind w:left="2160"/>
    </w:pPr>
  </w:style>
  <w:style w:type="paragraph" w:styleId="TOC7">
    <w:name w:val="toc 7"/>
    <w:basedOn w:val="TOC6"/>
    <w:next w:val="Normal"/>
    <w:autoRedefine/>
    <w:semiHidden/>
    <w:pPr>
      <w:ind w:left="2520"/>
    </w:pPr>
  </w:style>
  <w:style w:type="paragraph" w:styleId="TOC8">
    <w:name w:val="toc 8"/>
    <w:basedOn w:val="TOC7"/>
    <w:next w:val="Normal"/>
    <w:autoRedefine/>
    <w:semiHidden/>
    <w:pPr>
      <w:ind w:left="2880"/>
    </w:pPr>
  </w:style>
  <w:style w:type="paragraph" w:styleId="TOC9">
    <w:name w:val="toc 9"/>
    <w:basedOn w:val="TOC8"/>
    <w:next w:val="Normal"/>
    <w:autoRedefine/>
    <w:semiHidden/>
    <w:pPr>
      <w:ind w:left="3240"/>
    </w:pPr>
  </w:style>
  <w:style w:type="paragraph" w:styleId="BodyText2">
    <w:name w:val="Body Text 2"/>
    <w:basedOn w:val="BodyText"/>
    <w:link w:val="BodyText2Char"/>
    <w:rsid w:val="00E85135"/>
  </w:style>
  <w:style w:type="paragraph" w:styleId="TOCHeading">
    <w:name w:val="TOC Heading"/>
    <w:basedOn w:val="Heading1"/>
    <w:next w:val="Normal"/>
    <w:uiPriority w:val="39"/>
    <w:semiHidden/>
    <w:unhideWhenUsed/>
    <w:rsid w:val="00EF578E"/>
    <w:pPr>
      <w:keepLines/>
      <w:numPr>
        <w:numId w:val="0"/>
      </w:numPr>
      <w:spacing w:before="480" w:after="0"/>
      <w:outlineLvl w:val="9"/>
    </w:pPr>
    <w:rPr>
      <w:rFonts w:eastAsiaTheme="majorEastAsia" w:cstheme="majorBidi"/>
      <w:caps/>
      <w:szCs w:val="28"/>
    </w:rPr>
  </w:style>
  <w:style w:type="paragraph" w:styleId="TOAHeading">
    <w:name w:val="toa heading"/>
    <w:basedOn w:val="Normal"/>
    <w:next w:val="Normal"/>
    <w:rsid w:val="00EF578E"/>
    <w:pPr>
      <w:spacing w:before="120"/>
    </w:pPr>
    <w:rPr>
      <w:rFonts w:eastAsiaTheme="majorEastAsia" w:cstheme="majorBidi"/>
      <w:b/>
      <w:bCs/>
    </w:rPr>
  </w:style>
  <w:style w:type="paragraph" w:customStyle="1" w:styleId="BelowDate">
    <w:name w:val="BelowDate"/>
    <w:basedOn w:val="Normal"/>
    <w:pPr>
      <w:framePr w:hSpace="187" w:wrap="notBeside" w:vAnchor="page" w:hAnchor="text" w:xAlign="center" w:y="3241"/>
      <w:jc w:val="center"/>
    </w:pPr>
  </w:style>
  <w:style w:type="paragraph" w:styleId="BodyTextFirstIndent">
    <w:name w:val="Body Text First Indent"/>
    <w:basedOn w:val="BodyText"/>
    <w:rsid w:val="00AF2722"/>
    <w:pPr>
      <w:ind w:firstLine="720"/>
    </w:pPr>
  </w:style>
  <w:style w:type="paragraph" w:styleId="BodyTextIndent">
    <w:name w:val="Body Text Indent"/>
    <w:basedOn w:val="Normal"/>
    <w:link w:val="BodyTextIndentChar"/>
    <w:rsid w:val="00AF2722"/>
    <w:pPr>
      <w:spacing w:after="240"/>
      <w:ind w:left="360"/>
    </w:pPr>
  </w:style>
  <w:style w:type="paragraph" w:styleId="BodyTextIndent2">
    <w:name w:val="Body Text Indent 2"/>
    <w:basedOn w:val="Normal"/>
    <w:pPr>
      <w:spacing w:line="480" w:lineRule="auto"/>
      <w:ind w:left="360"/>
    </w:pPr>
  </w:style>
  <w:style w:type="paragraph" w:customStyle="1" w:styleId="TitleTOCPage">
    <w:name w:val="Title TOC Page"/>
    <w:basedOn w:val="Normal"/>
    <w:rsid w:val="003E126C"/>
    <w:pPr>
      <w:spacing w:before="240"/>
      <w:jc w:val="right"/>
    </w:pPr>
    <w:rPr>
      <w:b/>
    </w:rPr>
  </w:style>
  <w:style w:type="character" w:styleId="PlaceholderText">
    <w:name w:val="Placeholder Text"/>
    <w:basedOn w:val="DefaultParagraphFont"/>
    <w:uiPriority w:val="99"/>
    <w:semiHidden/>
    <w:rsid w:val="006E4FF7"/>
    <w:rPr>
      <w:color w:val="808080"/>
    </w:rPr>
  </w:style>
  <w:style w:type="paragraph" w:customStyle="1" w:styleId="ByIts">
    <w:name w:val="By Its"/>
    <w:basedOn w:val="Normal"/>
    <w:rsid w:val="006E4FF7"/>
    <w:rPr>
      <w:kern w:val="0"/>
    </w:rPr>
  </w:style>
  <w:style w:type="paragraph" w:styleId="BalloonText">
    <w:name w:val="Balloon Text"/>
    <w:basedOn w:val="Normal"/>
    <w:link w:val="BalloonTextChar"/>
    <w:rsid w:val="00B53129"/>
    <w:rPr>
      <w:rFonts w:ascii="Tahoma" w:hAnsi="Tahoma" w:cs="Tahoma"/>
      <w:sz w:val="16"/>
      <w:szCs w:val="16"/>
    </w:rPr>
  </w:style>
  <w:style w:type="character" w:customStyle="1" w:styleId="BalloonTextChar">
    <w:name w:val="Balloon Text Char"/>
    <w:basedOn w:val="DefaultParagraphFont"/>
    <w:link w:val="BalloonText"/>
    <w:rsid w:val="00B53129"/>
    <w:rPr>
      <w:rFonts w:ascii="Tahoma" w:hAnsi="Tahoma" w:cs="Tahoma"/>
      <w:kern w:val="24"/>
      <w:sz w:val="16"/>
      <w:szCs w:val="16"/>
    </w:rPr>
  </w:style>
  <w:style w:type="character" w:customStyle="1" w:styleId="BodyTextIndentChar">
    <w:name w:val="Body Text Indent Char"/>
    <w:basedOn w:val="DefaultParagraphFont"/>
    <w:link w:val="BodyTextIndent"/>
    <w:rsid w:val="00AF2722"/>
  </w:style>
  <w:style w:type="character" w:customStyle="1" w:styleId="CommentTextChar">
    <w:name w:val="Comment Text Char"/>
    <w:basedOn w:val="DefaultParagraphFont"/>
    <w:link w:val="CommentText"/>
    <w:semiHidden/>
    <w:rsid w:val="00AF2722"/>
  </w:style>
  <w:style w:type="character" w:customStyle="1" w:styleId="BodyTextFirstIndent2Char">
    <w:name w:val="Body Text First Indent 2 Char"/>
    <w:basedOn w:val="BodyTextIndentChar"/>
    <w:link w:val="BodyTextFirstIndent2"/>
    <w:rsid w:val="00AF2722"/>
  </w:style>
  <w:style w:type="paragraph" w:styleId="Bibliography">
    <w:name w:val="Bibliography"/>
    <w:basedOn w:val="Normal"/>
    <w:next w:val="Normal"/>
    <w:uiPriority w:val="37"/>
    <w:semiHidden/>
    <w:unhideWhenUsed/>
    <w:rsid w:val="00F77DBF"/>
  </w:style>
  <w:style w:type="paragraph" w:styleId="BodyText3">
    <w:name w:val="Body Text 3"/>
    <w:basedOn w:val="Normal"/>
    <w:link w:val="BodyText3Char"/>
    <w:rsid w:val="00F77DBF"/>
    <w:pPr>
      <w:spacing w:after="120"/>
    </w:pPr>
    <w:rPr>
      <w:sz w:val="16"/>
      <w:szCs w:val="16"/>
    </w:rPr>
  </w:style>
  <w:style w:type="character" w:customStyle="1" w:styleId="BodyText3Char">
    <w:name w:val="Body Text 3 Char"/>
    <w:basedOn w:val="DefaultParagraphFont"/>
    <w:link w:val="BodyText3"/>
    <w:rsid w:val="00F77DBF"/>
    <w:rPr>
      <w:sz w:val="16"/>
      <w:szCs w:val="16"/>
    </w:rPr>
  </w:style>
  <w:style w:type="paragraph" w:styleId="BodyTextIndent3">
    <w:name w:val="Body Text Indent 3"/>
    <w:basedOn w:val="Normal"/>
    <w:link w:val="BodyTextIndent3Char"/>
    <w:rsid w:val="00F77DBF"/>
    <w:pPr>
      <w:spacing w:after="120"/>
      <w:ind w:left="360"/>
    </w:pPr>
    <w:rPr>
      <w:sz w:val="16"/>
      <w:szCs w:val="16"/>
    </w:rPr>
  </w:style>
  <w:style w:type="character" w:customStyle="1" w:styleId="BodyTextIndent3Char">
    <w:name w:val="Body Text Indent 3 Char"/>
    <w:basedOn w:val="DefaultParagraphFont"/>
    <w:link w:val="BodyTextIndent3"/>
    <w:rsid w:val="00F77DBF"/>
    <w:rPr>
      <w:sz w:val="16"/>
      <w:szCs w:val="16"/>
    </w:rPr>
  </w:style>
  <w:style w:type="table" w:styleId="ColorfulGrid">
    <w:name w:val="Colorful Grid"/>
    <w:basedOn w:val="TableNormal"/>
    <w:uiPriority w:val="73"/>
    <w:rsid w:val="00F77DB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F77DBF"/>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F77DBF"/>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F77DB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F77DBF"/>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F77DBF"/>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F77DBF"/>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F77DB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F77DB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F77DBF"/>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F77DB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F77DB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F77DB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F77DBF"/>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F77DB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F77DBF"/>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F77DBF"/>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F77DBF"/>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F77DBF"/>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F77DBF"/>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F77DB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rsid w:val="00F77DBF"/>
    <w:rPr>
      <w:b/>
      <w:bCs/>
      <w:sz w:val="20"/>
      <w:szCs w:val="20"/>
    </w:rPr>
  </w:style>
  <w:style w:type="character" w:customStyle="1" w:styleId="CommentSubjectChar">
    <w:name w:val="Comment Subject Char"/>
    <w:basedOn w:val="CommentTextChar"/>
    <w:link w:val="CommentSubject"/>
    <w:rsid w:val="00F77DBF"/>
    <w:rPr>
      <w:b/>
      <w:bCs/>
      <w:sz w:val="20"/>
      <w:szCs w:val="20"/>
    </w:rPr>
  </w:style>
  <w:style w:type="table" w:styleId="DarkList">
    <w:name w:val="Dark List"/>
    <w:basedOn w:val="TableNormal"/>
    <w:uiPriority w:val="70"/>
    <w:rsid w:val="00F77DB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F77DBF"/>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F77DBF"/>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F77DBF"/>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F77DBF"/>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F77DBF"/>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F77DBF"/>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e">
    <w:name w:val="E-mail Signature"/>
    <w:basedOn w:val="Normal"/>
    <w:link w:val="E-mailSignatureChar"/>
    <w:rsid w:val="00F77DBF"/>
  </w:style>
  <w:style w:type="character" w:customStyle="1" w:styleId="E-mailSignatureChar">
    <w:name w:val="E-mail Signature Char"/>
    <w:basedOn w:val="DefaultParagraphFont"/>
    <w:link w:val="E-mailSignature"/>
    <w:rsid w:val="00F77DBF"/>
  </w:style>
  <w:style w:type="paragraph" w:styleId="HTMLAddress">
    <w:name w:val="HTML Address"/>
    <w:basedOn w:val="Normal"/>
    <w:link w:val="HTMLAddressChar"/>
    <w:rsid w:val="00F77DBF"/>
    <w:rPr>
      <w:i/>
      <w:iCs/>
    </w:rPr>
  </w:style>
  <w:style w:type="character" w:customStyle="1" w:styleId="HTMLAddressChar">
    <w:name w:val="HTML Address Char"/>
    <w:basedOn w:val="DefaultParagraphFont"/>
    <w:link w:val="HTMLAddress"/>
    <w:rsid w:val="00F77DBF"/>
    <w:rPr>
      <w:i/>
      <w:iCs/>
    </w:rPr>
  </w:style>
  <w:style w:type="paragraph" w:styleId="HTMLPreformatted">
    <w:name w:val="HTML Preformatted"/>
    <w:basedOn w:val="Normal"/>
    <w:link w:val="HTMLPreformattedChar"/>
    <w:rsid w:val="00F77DBF"/>
    <w:rPr>
      <w:rFonts w:ascii="Consolas" w:hAnsi="Consolas" w:cs="Consolas"/>
      <w:sz w:val="20"/>
      <w:szCs w:val="20"/>
    </w:rPr>
  </w:style>
  <w:style w:type="character" w:customStyle="1" w:styleId="HTMLPreformattedChar">
    <w:name w:val="HTML Preformatted Char"/>
    <w:basedOn w:val="DefaultParagraphFont"/>
    <w:link w:val="HTMLPreformatted"/>
    <w:rsid w:val="00F77DBF"/>
    <w:rPr>
      <w:rFonts w:ascii="Consolas" w:hAnsi="Consolas" w:cs="Consolas"/>
      <w:sz w:val="20"/>
      <w:szCs w:val="20"/>
    </w:rPr>
  </w:style>
  <w:style w:type="paragraph" w:styleId="IntenseQuote">
    <w:name w:val="Intense Quote"/>
    <w:basedOn w:val="Normal"/>
    <w:next w:val="Normal"/>
    <w:link w:val="IntenseQuoteChar"/>
    <w:uiPriority w:val="30"/>
    <w:rsid w:val="00F77DB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77DBF"/>
    <w:rPr>
      <w:b/>
      <w:bCs/>
      <w:i/>
      <w:iCs/>
      <w:color w:val="4F81BD" w:themeColor="accent1"/>
    </w:rPr>
  </w:style>
  <w:style w:type="table" w:styleId="LightGrid">
    <w:name w:val="Light Grid"/>
    <w:basedOn w:val="TableNormal"/>
    <w:uiPriority w:val="62"/>
    <w:rsid w:val="00F77DB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F77DB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F77DB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F77DB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F77DB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F77DB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F77DB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F77DB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77DB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77DB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77DB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77DB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77DB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F77DB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F77DB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77DB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77DB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77DB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77DB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77DB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77DB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rsid w:val="00F77DBF"/>
    <w:pPr>
      <w:ind w:left="360" w:hanging="360"/>
      <w:contextualSpacing/>
    </w:pPr>
  </w:style>
  <w:style w:type="paragraph" w:styleId="List2">
    <w:name w:val="List 2"/>
    <w:basedOn w:val="Normal"/>
    <w:rsid w:val="00F77DBF"/>
    <w:pPr>
      <w:ind w:left="720" w:hanging="360"/>
      <w:contextualSpacing/>
    </w:pPr>
  </w:style>
  <w:style w:type="paragraph" w:styleId="List3">
    <w:name w:val="List 3"/>
    <w:basedOn w:val="Normal"/>
    <w:rsid w:val="00F77DBF"/>
    <w:pPr>
      <w:ind w:left="1080" w:hanging="360"/>
      <w:contextualSpacing/>
    </w:pPr>
  </w:style>
  <w:style w:type="paragraph" w:styleId="List4">
    <w:name w:val="List 4"/>
    <w:basedOn w:val="Normal"/>
    <w:rsid w:val="00F77DBF"/>
    <w:pPr>
      <w:ind w:left="1440" w:hanging="360"/>
      <w:contextualSpacing/>
    </w:pPr>
  </w:style>
  <w:style w:type="paragraph" w:styleId="List5">
    <w:name w:val="List 5"/>
    <w:basedOn w:val="Normal"/>
    <w:rsid w:val="00F77DBF"/>
    <w:pPr>
      <w:ind w:left="1800" w:hanging="360"/>
      <w:contextualSpacing/>
    </w:pPr>
  </w:style>
  <w:style w:type="paragraph" w:styleId="ListBullet">
    <w:name w:val="List Bullet"/>
    <w:basedOn w:val="Normal"/>
    <w:rsid w:val="00F77DBF"/>
    <w:pPr>
      <w:numPr>
        <w:numId w:val="6"/>
      </w:numPr>
      <w:contextualSpacing/>
    </w:pPr>
  </w:style>
  <w:style w:type="paragraph" w:styleId="ListNumber2">
    <w:name w:val="List Number 2"/>
    <w:basedOn w:val="Normal"/>
    <w:rsid w:val="00F77DBF"/>
    <w:pPr>
      <w:numPr>
        <w:numId w:val="11"/>
      </w:numPr>
      <w:contextualSpacing/>
    </w:pPr>
  </w:style>
  <w:style w:type="paragraph" w:styleId="ListParagraph">
    <w:name w:val="List Paragraph"/>
    <w:basedOn w:val="Normal"/>
    <w:uiPriority w:val="34"/>
    <w:qFormat/>
    <w:rsid w:val="00F77DBF"/>
    <w:pPr>
      <w:ind w:left="720"/>
      <w:contextualSpacing/>
    </w:pPr>
  </w:style>
  <w:style w:type="table" w:styleId="MediumGrid1">
    <w:name w:val="Medium Grid 1"/>
    <w:basedOn w:val="TableNormal"/>
    <w:uiPriority w:val="67"/>
    <w:rsid w:val="00F77DB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F77DB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F77DB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F77DB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F77DB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F77DB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F77DB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F77DB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77DB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F77DB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F77DB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F77DB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F77DB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77DB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F77DB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F77DB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F77DB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F77DB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F77DB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F77DB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F77DB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F77DB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77DB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F77DBF"/>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F77DBF"/>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F77DBF"/>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F77DBF"/>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F77DBF"/>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F77DB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F77DB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F77DB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F77DB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F77DB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F77DB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F77DB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F77DB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77DB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77DB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77DB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77DB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77DB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77DB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77D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77D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77D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77D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77D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77D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77D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F77DBF"/>
  </w:style>
  <w:style w:type="paragraph" w:styleId="NormalWeb">
    <w:name w:val="Normal (Web)"/>
    <w:basedOn w:val="Normal"/>
    <w:rsid w:val="00F77DBF"/>
  </w:style>
  <w:style w:type="paragraph" w:styleId="PlainText">
    <w:name w:val="Plain Text"/>
    <w:basedOn w:val="Normal"/>
    <w:link w:val="PlainTextChar"/>
    <w:rsid w:val="00F77DBF"/>
    <w:rPr>
      <w:rFonts w:ascii="Consolas" w:hAnsi="Consolas" w:cs="Consolas"/>
      <w:sz w:val="21"/>
      <w:szCs w:val="21"/>
    </w:rPr>
  </w:style>
  <w:style w:type="character" w:customStyle="1" w:styleId="PlainTextChar">
    <w:name w:val="Plain Text Char"/>
    <w:basedOn w:val="DefaultParagraphFont"/>
    <w:link w:val="PlainText"/>
    <w:rsid w:val="00F77DBF"/>
    <w:rPr>
      <w:rFonts w:ascii="Consolas" w:hAnsi="Consolas" w:cs="Consolas"/>
      <w:sz w:val="21"/>
      <w:szCs w:val="21"/>
    </w:rPr>
  </w:style>
  <w:style w:type="paragraph" w:styleId="Quote">
    <w:name w:val="Quote"/>
    <w:basedOn w:val="Normal"/>
    <w:next w:val="Normal"/>
    <w:link w:val="QuoteChar"/>
    <w:uiPriority w:val="29"/>
    <w:qFormat/>
    <w:rsid w:val="00F77DBF"/>
    <w:rPr>
      <w:i/>
      <w:iCs/>
      <w:color w:val="000000" w:themeColor="text1"/>
    </w:rPr>
  </w:style>
  <w:style w:type="character" w:customStyle="1" w:styleId="QuoteChar">
    <w:name w:val="Quote Char"/>
    <w:basedOn w:val="DefaultParagraphFont"/>
    <w:link w:val="Quote"/>
    <w:uiPriority w:val="29"/>
    <w:rsid w:val="00F77DBF"/>
    <w:rPr>
      <w:i/>
      <w:iCs/>
      <w:color w:val="000000" w:themeColor="text1"/>
    </w:rPr>
  </w:style>
  <w:style w:type="table" w:styleId="Table3Deffects1">
    <w:name w:val="Table 3D effects 1"/>
    <w:basedOn w:val="TableNormal"/>
    <w:rsid w:val="00F77DB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77DB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77DB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77DB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77DB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77DB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77DB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77DB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77DB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77DB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77DB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77DB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77DB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77DB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77DB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77DB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77DB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77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77DB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77DB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77DB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77DB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77DB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77DB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77DB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77DB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77DB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77DB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77DB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77DB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77DB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77DB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77DB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77DB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77DB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77DB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77DB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77DB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77DB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77DB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77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77DB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77DB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77DB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dyTextChar">
    <w:name w:val="Body Text Char"/>
    <w:basedOn w:val="DefaultParagraphFont"/>
    <w:link w:val="BodyText"/>
    <w:rsid w:val="00A4278E"/>
  </w:style>
  <w:style w:type="character" w:customStyle="1" w:styleId="BodyText2Char">
    <w:name w:val="Body Text 2 Char"/>
    <w:basedOn w:val="BodyTextChar"/>
    <w:link w:val="BodyText2"/>
    <w:rsid w:val="00A4278E"/>
  </w:style>
  <w:style w:type="paragraph" w:customStyle="1" w:styleId="Style2">
    <w:name w:val="Style 2"/>
    <w:rsid w:val="005A635C"/>
    <w:pPr>
      <w:widowControl w:val="0"/>
      <w:autoSpaceDE w:val="0"/>
      <w:autoSpaceDN w:val="0"/>
      <w:adjustRightInd w:val="0"/>
    </w:pPr>
    <w:rPr>
      <w:kern w:val="0"/>
      <w:sz w:val="20"/>
      <w:szCs w:val="20"/>
    </w:rPr>
  </w:style>
  <w:style w:type="character" w:customStyle="1" w:styleId="apple-converted-space">
    <w:name w:val="apple-converted-space"/>
    <w:basedOn w:val="DefaultParagraphFont"/>
    <w:rsid w:val="00144A67"/>
  </w:style>
  <w:style w:type="paragraph" w:customStyle="1" w:styleId="Style1">
    <w:name w:val="Style 1"/>
    <w:rsid w:val="000F198D"/>
    <w:pPr>
      <w:widowControl w:val="0"/>
      <w:autoSpaceDE w:val="0"/>
      <w:autoSpaceDN w:val="0"/>
      <w:jc w:val="both"/>
    </w:pPr>
    <w:rPr>
      <w:b/>
      <w:bCs/>
      <w:i/>
      <w:iCs/>
      <w:kern w:val="0"/>
      <w:sz w:val="22"/>
      <w:szCs w:val="22"/>
    </w:rPr>
  </w:style>
  <w:style w:type="character" w:customStyle="1" w:styleId="CharacterStyle1">
    <w:name w:val="Character Style 1"/>
    <w:rsid w:val="000F198D"/>
    <w:rPr>
      <w:b/>
      <w:bCs/>
      <w:i/>
      <w:iCs/>
      <w:sz w:val="22"/>
      <w:szCs w:val="22"/>
    </w:rPr>
  </w:style>
  <w:style w:type="paragraph" w:styleId="Revision">
    <w:name w:val="Revision"/>
    <w:hidden/>
    <w:uiPriority w:val="99"/>
    <w:semiHidden/>
    <w:rsid w:val="002D752D"/>
  </w:style>
  <w:style w:type="character" w:customStyle="1" w:styleId="UnresolvedMention1">
    <w:name w:val="Unresolved Mention1"/>
    <w:basedOn w:val="DefaultParagraphFont"/>
    <w:uiPriority w:val="99"/>
    <w:semiHidden/>
    <w:unhideWhenUsed/>
    <w:rsid w:val="00353335"/>
    <w:rPr>
      <w:color w:val="605E5C"/>
      <w:shd w:val="clear" w:color="auto" w:fill="E1DFDD"/>
    </w:rPr>
  </w:style>
  <w:style w:type="character" w:customStyle="1" w:styleId="FooterChar">
    <w:name w:val="Footer Char"/>
    <w:basedOn w:val="DefaultParagraphFont"/>
    <w:link w:val="Footer"/>
    <w:rsid w:val="000F6F4C"/>
    <w:rPr>
      <w:sz w:val="20"/>
    </w:rPr>
  </w:style>
  <w:style w:type="paragraph" w:customStyle="1" w:styleId="MacPacTrailer">
    <w:name w:val="MacPac Trailer"/>
    <w:rsid w:val="009C4DFE"/>
    <w:pPr>
      <w:widowControl w:val="0"/>
      <w:spacing w:line="200" w:lineRule="exact"/>
    </w:pPr>
    <w:rPr>
      <w:kern w:val="0"/>
      <w:sz w:val="16"/>
      <w:szCs w:val="22"/>
    </w:rPr>
  </w:style>
  <w:style w:type="character" w:customStyle="1" w:styleId="UnresolvedMention2">
    <w:name w:val="Unresolved Mention2"/>
    <w:basedOn w:val="DefaultParagraphFont"/>
    <w:uiPriority w:val="99"/>
    <w:semiHidden/>
    <w:unhideWhenUsed/>
    <w:rsid w:val="009757E5"/>
    <w:rPr>
      <w:color w:val="605E5C"/>
      <w:shd w:val="clear" w:color="auto" w:fill="E1DFDD"/>
    </w:rPr>
  </w:style>
  <w:style w:type="character" w:styleId="UnresolvedMention">
    <w:name w:val="Unresolved Mention"/>
    <w:basedOn w:val="DefaultParagraphFont"/>
    <w:uiPriority w:val="99"/>
    <w:semiHidden/>
    <w:unhideWhenUsed/>
    <w:rsid w:val="00121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27792">
      <w:bodyDiv w:val="1"/>
      <w:marLeft w:val="0"/>
      <w:marRight w:val="0"/>
      <w:marTop w:val="0"/>
      <w:marBottom w:val="0"/>
      <w:divBdr>
        <w:top w:val="none" w:sz="0" w:space="0" w:color="auto"/>
        <w:left w:val="none" w:sz="0" w:space="0" w:color="auto"/>
        <w:bottom w:val="none" w:sz="0" w:space="0" w:color="auto"/>
        <w:right w:val="none" w:sz="0" w:space="0" w:color="auto"/>
      </w:divBdr>
    </w:div>
    <w:div w:id="266272888">
      <w:bodyDiv w:val="1"/>
      <w:marLeft w:val="0"/>
      <w:marRight w:val="0"/>
      <w:marTop w:val="0"/>
      <w:marBottom w:val="0"/>
      <w:divBdr>
        <w:top w:val="none" w:sz="0" w:space="0" w:color="auto"/>
        <w:left w:val="none" w:sz="0" w:space="0" w:color="auto"/>
        <w:bottom w:val="none" w:sz="0" w:space="0" w:color="auto"/>
        <w:right w:val="none" w:sz="0" w:space="0" w:color="auto"/>
      </w:divBdr>
    </w:div>
    <w:div w:id="699666051">
      <w:bodyDiv w:val="1"/>
      <w:marLeft w:val="0"/>
      <w:marRight w:val="0"/>
      <w:marTop w:val="0"/>
      <w:marBottom w:val="0"/>
      <w:divBdr>
        <w:top w:val="none" w:sz="0" w:space="0" w:color="auto"/>
        <w:left w:val="none" w:sz="0" w:space="0" w:color="auto"/>
        <w:bottom w:val="none" w:sz="0" w:space="0" w:color="auto"/>
        <w:right w:val="none" w:sz="0" w:space="0" w:color="auto"/>
      </w:divBdr>
    </w:div>
    <w:div w:id="894436952">
      <w:bodyDiv w:val="1"/>
      <w:marLeft w:val="0"/>
      <w:marRight w:val="0"/>
      <w:marTop w:val="0"/>
      <w:marBottom w:val="0"/>
      <w:divBdr>
        <w:top w:val="none" w:sz="0" w:space="0" w:color="auto"/>
        <w:left w:val="none" w:sz="0" w:space="0" w:color="auto"/>
        <w:bottom w:val="none" w:sz="0" w:space="0" w:color="auto"/>
        <w:right w:val="none" w:sz="0" w:space="0" w:color="auto"/>
      </w:divBdr>
    </w:div>
    <w:div w:id="906652898">
      <w:bodyDiv w:val="1"/>
      <w:marLeft w:val="0"/>
      <w:marRight w:val="0"/>
      <w:marTop w:val="0"/>
      <w:marBottom w:val="0"/>
      <w:divBdr>
        <w:top w:val="none" w:sz="0" w:space="0" w:color="auto"/>
        <w:left w:val="none" w:sz="0" w:space="0" w:color="auto"/>
        <w:bottom w:val="none" w:sz="0" w:space="0" w:color="auto"/>
        <w:right w:val="none" w:sz="0" w:space="0" w:color="auto"/>
      </w:divBdr>
    </w:div>
    <w:div w:id="1467510687">
      <w:bodyDiv w:val="1"/>
      <w:marLeft w:val="0"/>
      <w:marRight w:val="0"/>
      <w:marTop w:val="0"/>
      <w:marBottom w:val="0"/>
      <w:divBdr>
        <w:top w:val="none" w:sz="0" w:space="0" w:color="auto"/>
        <w:left w:val="none" w:sz="0" w:space="0" w:color="auto"/>
        <w:bottom w:val="none" w:sz="0" w:space="0" w:color="auto"/>
        <w:right w:val="none" w:sz="0" w:space="0" w:color="auto"/>
      </w:divBdr>
    </w:div>
    <w:div w:id="1510556388">
      <w:bodyDiv w:val="1"/>
      <w:marLeft w:val="0"/>
      <w:marRight w:val="0"/>
      <w:marTop w:val="0"/>
      <w:marBottom w:val="0"/>
      <w:divBdr>
        <w:top w:val="none" w:sz="0" w:space="0" w:color="auto"/>
        <w:left w:val="none" w:sz="0" w:space="0" w:color="auto"/>
        <w:bottom w:val="none" w:sz="0" w:space="0" w:color="auto"/>
        <w:right w:val="none" w:sz="0" w:space="0" w:color="auto"/>
      </w:divBdr>
    </w:div>
    <w:div w:id="1561549930">
      <w:bodyDiv w:val="1"/>
      <w:marLeft w:val="0"/>
      <w:marRight w:val="0"/>
      <w:marTop w:val="0"/>
      <w:marBottom w:val="0"/>
      <w:divBdr>
        <w:top w:val="none" w:sz="0" w:space="0" w:color="auto"/>
        <w:left w:val="none" w:sz="0" w:space="0" w:color="auto"/>
        <w:bottom w:val="none" w:sz="0" w:space="0" w:color="auto"/>
        <w:right w:val="none" w:sz="0" w:space="0" w:color="auto"/>
      </w:divBdr>
    </w:div>
    <w:div w:id="1892494894">
      <w:bodyDiv w:val="1"/>
      <w:marLeft w:val="0"/>
      <w:marRight w:val="0"/>
      <w:marTop w:val="0"/>
      <w:marBottom w:val="0"/>
      <w:divBdr>
        <w:top w:val="none" w:sz="0" w:space="0" w:color="auto"/>
        <w:left w:val="none" w:sz="0" w:space="0" w:color="auto"/>
        <w:bottom w:val="none" w:sz="0" w:space="0" w:color="auto"/>
        <w:right w:val="none" w:sz="0" w:space="0" w:color="auto"/>
      </w:divBdr>
    </w:div>
    <w:div w:id="204250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athomevents.com/legal" TargetMode="External"/><Relationship Id="rId12" Type="http://schemas.openxmlformats.org/officeDocument/2006/relationships/hyperlink" Target="mailto:Legal@Tilt.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3219</Words>
  <Characters>18349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Kaplan</dc:creator>
  <cp:lastModifiedBy>Corinne Zinkevicius</cp:lastModifiedBy>
  <cp:revision>2</cp:revision>
  <dcterms:created xsi:type="dcterms:W3CDTF">2024-10-02T18:37:00Z</dcterms:created>
  <dcterms:modified xsi:type="dcterms:W3CDTF">2024-10-02T18:37:00Z</dcterms:modified>
</cp:coreProperties>
</file>